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Ogłoszenie nr 617362-N-2018 z dnia 2018-09-14 r.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jc w:val="center"/>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lang w:eastAsia="pl-PL"/>
        </w:rPr>
        <w:t>Zespół Szkół Centrum Kształcenia Rolniczego w Potoczku: „Remont dachów na budynku rządcówki i magazynu zbożowego w Zespole Szkół Centrum Kształcenia Rolniczego w Potoczku” </w:t>
      </w:r>
      <w:r w:rsidRPr="001112B1">
        <w:rPr>
          <w:rFonts w:ascii="Times New Roman" w:eastAsia="Times New Roman" w:hAnsi="Times New Roman" w:cs="Times New Roman"/>
          <w:b/>
          <w:bCs/>
          <w:color w:val="000000"/>
          <w:sz w:val="24"/>
          <w:szCs w:val="24"/>
          <w:lang w:eastAsia="pl-PL"/>
        </w:rPr>
        <w:br/>
        <w:t>OGŁOSZENIE O ZAMÓWIENIU - Roboty budowlane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Zamieszczanie ogłoszenia:</w:t>
      </w:r>
      <w:r w:rsidRPr="001112B1">
        <w:rPr>
          <w:rFonts w:ascii="Times New Roman" w:eastAsia="Times New Roman" w:hAnsi="Times New Roman" w:cs="Times New Roman"/>
          <w:color w:val="000000"/>
          <w:sz w:val="24"/>
          <w:szCs w:val="24"/>
          <w:lang w:eastAsia="pl-PL"/>
        </w:rPr>
        <w:t> Zamieszczanie obowiązkowe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Ogłoszenie dotyczy:</w:t>
      </w:r>
      <w:r w:rsidRPr="001112B1">
        <w:rPr>
          <w:rFonts w:ascii="Times New Roman" w:eastAsia="Times New Roman" w:hAnsi="Times New Roman" w:cs="Times New Roman"/>
          <w:color w:val="000000"/>
          <w:sz w:val="24"/>
          <w:szCs w:val="24"/>
          <w:lang w:eastAsia="pl-PL"/>
        </w:rPr>
        <w:t> Zamówienia publicznego</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Nazwa projektu lub programu</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u w:val="single"/>
          <w:lang w:eastAsia="pl-PL"/>
        </w:rPr>
        <w:t>SEKCJA I: ZAMAWIAJĄCY</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Postępowanie przeprowadza centralny zamawiający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Postępowanie jest przeprowadzane wspólnie przez zamawiających</w:t>
      </w:r>
      <w:r w:rsidRPr="001112B1">
        <w:rPr>
          <w:rFonts w:ascii="Times New Roman" w:eastAsia="Times New Roman" w:hAnsi="Times New Roman" w:cs="Times New Roman"/>
          <w:color w:val="000000"/>
          <w:sz w:val="24"/>
          <w:szCs w:val="24"/>
          <w:lang w:eastAsia="pl-PL"/>
        </w:rPr>
        <w:t>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Informacje dodatkowe:</w:t>
      </w:r>
      <w:r w:rsidRPr="001112B1">
        <w:rPr>
          <w:rFonts w:ascii="Times New Roman" w:eastAsia="Times New Roman" w:hAnsi="Times New Roman" w:cs="Times New Roman"/>
          <w:color w:val="000000"/>
          <w:sz w:val="24"/>
          <w:szCs w:val="24"/>
          <w:lang w:eastAsia="pl-PL"/>
        </w:rPr>
        <w:t>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 1) NAZWA I ADRES: </w:t>
      </w:r>
      <w:r w:rsidRPr="001112B1">
        <w:rPr>
          <w:rFonts w:ascii="Times New Roman" w:eastAsia="Times New Roman" w:hAnsi="Times New Roman" w:cs="Times New Roman"/>
          <w:color w:val="000000"/>
          <w:sz w:val="24"/>
          <w:szCs w:val="24"/>
          <w:lang w:eastAsia="pl-PL"/>
        </w:rPr>
        <w:t xml:space="preserve">Zespół Szkół Centrum Kształcenia Rolniczego w Potoczku, krajowy numer identyfikacyjny 9777800000, ul. Potoczek  43 , 23313   Potok Wielki, </w:t>
      </w:r>
      <w:r w:rsidRPr="001112B1">
        <w:rPr>
          <w:rFonts w:ascii="Times New Roman" w:eastAsia="Times New Roman" w:hAnsi="Times New Roman" w:cs="Times New Roman"/>
          <w:color w:val="000000"/>
          <w:sz w:val="24"/>
          <w:szCs w:val="24"/>
          <w:lang w:eastAsia="pl-PL"/>
        </w:rPr>
        <w:lastRenderedPageBreak/>
        <w:t>woj. lubelskie, państwo Polska, tel. 158 740 268, e-mail iwonar4@wp.pl, faks158 740 268. </w:t>
      </w:r>
      <w:r w:rsidRPr="001112B1">
        <w:rPr>
          <w:rFonts w:ascii="Times New Roman" w:eastAsia="Times New Roman" w:hAnsi="Times New Roman" w:cs="Times New Roman"/>
          <w:color w:val="000000"/>
          <w:sz w:val="24"/>
          <w:szCs w:val="24"/>
          <w:lang w:eastAsia="pl-PL"/>
        </w:rPr>
        <w:br/>
        <w:t>Adres strony internetowej (URL): www.zsckrpotoczek.pl </w:t>
      </w:r>
      <w:r w:rsidRPr="001112B1">
        <w:rPr>
          <w:rFonts w:ascii="Times New Roman" w:eastAsia="Times New Roman" w:hAnsi="Times New Roman" w:cs="Times New Roman"/>
          <w:color w:val="000000"/>
          <w:sz w:val="24"/>
          <w:szCs w:val="24"/>
          <w:lang w:eastAsia="pl-PL"/>
        </w:rPr>
        <w:br/>
        <w:t>Adres profilu nabywcy: </w:t>
      </w:r>
      <w:r w:rsidRPr="001112B1">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 2) RODZAJ ZAMAWIAJĄCEGO: </w:t>
      </w:r>
      <w:r w:rsidRPr="001112B1">
        <w:rPr>
          <w:rFonts w:ascii="Times New Roman" w:eastAsia="Times New Roman" w:hAnsi="Times New Roman" w:cs="Times New Roman"/>
          <w:color w:val="000000"/>
          <w:sz w:val="24"/>
          <w:szCs w:val="24"/>
          <w:lang w:eastAsia="pl-PL"/>
        </w:rPr>
        <w:t>Inny (proszę określić): </w:t>
      </w:r>
      <w:r w:rsidRPr="001112B1">
        <w:rPr>
          <w:rFonts w:ascii="Times New Roman" w:eastAsia="Times New Roman" w:hAnsi="Times New Roman" w:cs="Times New Roman"/>
          <w:color w:val="000000"/>
          <w:sz w:val="24"/>
          <w:szCs w:val="24"/>
          <w:lang w:eastAsia="pl-PL"/>
        </w:rPr>
        <w:br/>
        <w:t>Państwowa jednostka budżetowa -szkoła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I.3) WSPÓLNE UDZIELANIE ZAMÓWIENIA </w:t>
      </w:r>
      <w:r w:rsidRPr="001112B1">
        <w:rPr>
          <w:rFonts w:ascii="Times New Roman" w:eastAsia="Times New Roman" w:hAnsi="Times New Roman" w:cs="Times New Roman"/>
          <w:b/>
          <w:bCs/>
          <w:i/>
          <w:iCs/>
          <w:color w:val="000000"/>
          <w:sz w:val="24"/>
          <w:szCs w:val="24"/>
          <w:lang w:eastAsia="pl-PL"/>
        </w:rPr>
        <w:t>(jeżeli dotyczy)</w:t>
      </w:r>
      <w:r w:rsidRPr="001112B1">
        <w:rPr>
          <w:rFonts w:ascii="Times New Roman" w:eastAsia="Times New Roman" w:hAnsi="Times New Roman" w:cs="Times New Roman"/>
          <w:b/>
          <w:bCs/>
          <w:color w:val="000000"/>
          <w:sz w:val="24"/>
          <w:szCs w:val="24"/>
          <w:lang w:eastAsia="pl-PL"/>
        </w:rPr>
        <w:t>:</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I.4) KOMUNIKACJA: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http://zsckrpotoczek.pl/</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Tak </w:t>
      </w:r>
      <w:r w:rsidRPr="001112B1">
        <w:rPr>
          <w:rFonts w:ascii="Times New Roman" w:eastAsia="Times New Roman" w:hAnsi="Times New Roman" w:cs="Times New Roman"/>
          <w:color w:val="000000"/>
          <w:sz w:val="24"/>
          <w:szCs w:val="24"/>
          <w:lang w:eastAsia="pl-PL"/>
        </w:rPr>
        <w:br/>
        <w:t>www.zsckrpotoczek.pl</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Oferty lub wnioski o dopuszczenie do udziału w postępowaniu należy przesyłać:</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Elektronicznie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adres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Nie </w:t>
      </w:r>
      <w:r w:rsidRPr="001112B1">
        <w:rPr>
          <w:rFonts w:ascii="Times New Roman" w:eastAsia="Times New Roman" w:hAnsi="Times New Roman" w:cs="Times New Roman"/>
          <w:color w:val="000000"/>
          <w:sz w:val="24"/>
          <w:szCs w:val="24"/>
          <w:lang w:eastAsia="pl-PL"/>
        </w:rPr>
        <w:br/>
        <w:t>Inny sposób: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Nie </w:t>
      </w:r>
      <w:r w:rsidRPr="001112B1">
        <w:rPr>
          <w:rFonts w:ascii="Times New Roman" w:eastAsia="Times New Roman" w:hAnsi="Times New Roman" w:cs="Times New Roman"/>
          <w:color w:val="000000"/>
          <w:sz w:val="24"/>
          <w:szCs w:val="24"/>
          <w:lang w:eastAsia="pl-PL"/>
        </w:rPr>
        <w:br/>
        <w:t>Inny sposób: </w:t>
      </w:r>
      <w:r w:rsidRPr="001112B1">
        <w:rPr>
          <w:rFonts w:ascii="Times New Roman" w:eastAsia="Times New Roman" w:hAnsi="Times New Roman" w:cs="Times New Roman"/>
          <w:color w:val="000000"/>
          <w:sz w:val="24"/>
          <w:szCs w:val="24"/>
          <w:lang w:eastAsia="pl-PL"/>
        </w:rPr>
        <w:br/>
        <w:t>W formie pisemnej. osobiście lub za pośrednictwem operatora pocztowego, posłańca </w:t>
      </w:r>
      <w:r w:rsidRPr="001112B1">
        <w:rPr>
          <w:rFonts w:ascii="Times New Roman" w:eastAsia="Times New Roman" w:hAnsi="Times New Roman" w:cs="Times New Roman"/>
          <w:color w:val="000000"/>
          <w:sz w:val="24"/>
          <w:szCs w:val="24"/>
          <w:lang w:eastAsia="pl-PL"/>
        </w:rPr>
        <w:br/>
        <w:t>Adres: </w:t>
      </w:r>
      <w:r w:rsidRPr="001112B1">
        <w:rPr>
          <w:rFonts w:ascii="Times New Roman" w:eastAsia="Times New Roman" w:hAnsi="Times New Roman" w:cs="Times New Roman"/>
          <w:color w:val="000000"/>
          <w:sz w:val="24"/>
          <w:szCs w:val="24"/>
          <w:lang w:eastAsia="pl-PL"/>
        </w:rPr>
        <w:br/>
        <w:t>Zespół Szkół Centrum Kształcenia Rolniczego w Potoczku Potoczek 43, 23-313 Potok Wielki</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lastRenderedPageBreak/>
        <w:br/>
      </w:r>
      <w:r w:rsidRPr="001112B1">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u w:val="single"/>
          <w:lang w:eastAsia="pl-PL"/>
        </w:rPr>
        <w:t>SEKCJA II: PRZEDMIOT ZAMÓWIENIA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II.1) Nazwa nadana zamówieniu przez zamawiającego: </w:t>
      </w:r>
      <w:r w:rsidRPr="001112B1">
        <w:rPr>
          <w:rFonts w:ascii="Times New Roman" w:eastAsia="Times New Roman" w:hAnsi="Times New Roman" w:cs="Times New Roman"/>
          <w:color w:val="000000"/>
          <w:sz w:val="24"/>
          <w:szCs w:val="24"/>
          <w:lang w:eastAsia="pl-PL"/>
        </w:rPr>
        <w:t>„Remont dachów na budynku rządcówki i magazynu zbożowego w Zespole Szkół Centrum Kształcenia Rolniczego w Potoczku”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Numer referencyjny: </w:t>
      </w:r>
      <w:r w:rsidRPr="001112B1">
        <w:rPr>
          <w:rFonts w:ascii="Times New Roman" w:eastAsia="Times New Roman" w:hAnsi="Times New Roman" w:cs="Times New Roman"/>
          <w:color w:val="000000"/>
          <w:sz w:val="24"/>
          <w:szCs w:val="24"/>
          <w:lang w:eastAsia="pl-PL"/>
        </w:rPr>
        <w:t>PN/3/2018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1112B1" w:rsidRPr="001112B1" w:rsidRDefault="001112B1" w:rsidP="001112B1">
      <w:pPr>
        <w:spacing w:after="0" w:line="240" w:lineRule="auto"/>
        <w:jc w:val="both"/>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II.2) Rodzaj zamówienia: </w:t>
      </w:r>
      <w:r w:rsidRPr="001112B1">
        <w:rPr>
          <w:rFonts w:ascii="Times New Roman" w:eastAsia="Times New Roman" w:hAnsi="Times New Roman" w:cs="Times New Roman"/>
          <w:color w:val="000000"/>
          <w:sz w:val="24"/>
          <w:szCs w:val="24"/>
          <w:lang w:eastAsia="pl-PL"/>
        </w:rPr>
        <w:t>Roboty budowlane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II.3) Informacja o możliwości składania ofert częściowych</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Zamówienie podzielone jest na części: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Tak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wszystkich części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II.4) Krótki opis przedmiotu zamówienia </w:t>
      </w:r>
      <w:r w:rsidRPr="001112B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1112B1">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1112B1">
        <w:rPr>
          <w:rFonts w:ascii="Times New Roman" w:eastAsia="Times New Roman" w:hAnsi="Times New Roman" w:cs="Times New Roman"/>
          <w:color w:val="000000"/>
          <w:sz w:val="24"/>
          <w:szCs w:val="24"/>
          <w:lang w:eastAsia="pl-PL"/>
        </w:rPr>
        <w:t xml:space="preserve">Przedmiotem zamówienia jest wykonanie remontu dachów na budynkach rządcówki i magazynu zbożowego znajdujących się na terenie Zespołu dworsko – parkowego w Potoczku. Część I Remont dachu na budynku magazynu zbożowego. Zgodnie z załączoną dokumentacją projektową zakres prac obejmuje: - wymianę pokrycia dachowego na blachę ocynkowaną powlekaną płaską gr 0,5mm (rąbek stojący) w kolorze grafitowym - wymianę uszkodzonych elementów więźby dachowej - wymiana pełnego deskowania - wymianę obróbek blacharskich – rynien i rur spustowych - remont instalacji odgromowej - inne prace i czynności niezbędne do kompletnego i prawidłowego wykonania remontu dachu Część II Remont dachu na budynku rządcówki. Zgodnie z załączoną dokumentacją projektową zakres prac obejmuje: - wymianę pokrycia dachowego z eternitu na blachę ocynkowaną powlekaną płaską gr 0,5 mm (rąbek stojący) - wymianę uszkodzonych elementów więźby dachowej w ilości około 30% wraz z przemurowaniem kominów - wymianę obróbek blacharskich wraz z instalacja odgromową - inne prace i czynności niezbędne do kompletnego i prawidłowego wykonania remontu dachu - zamontowanie zdjętych z budynku rządcówki rynien i rur spustowych na budynku wozowni i </w:t>
      </w:r>
      <w:proofErr w:type="spellStart"/>
      <w:r w:rsidRPr="001112B1">
        <w:rPr>
          <w:rFonts w:ascii="Times New Roman" w:eastAsia="Times New Roman" w:hAnsi="Times New Roman" w:cs="Times New Roman"/>
          <w:color w:val="000000"/>
          <w:sz w:val="24"/>
          <w:szCs w:val="24"/>
          <w:lang w:eastAsia="pl-PL"/>
        </w:rPr>
        <w:t>stelmarmi</w:t>
      </w:r>
      <w:proofErr w:type="spellEnd"/>
      <w:r w:rsidRPr="001112B1">
        <w:rPr>
          <w:rFonts w:ascii="Times New Roman" w:eastAsia="Times New Roman" w:hAnsi="Times New Roman" w:cs="Times New Roman"/>
          <w:color w:val="000000"/>
          <w:sz w:val="24"/>
          <w:szCs w:val="24"/>
          <w:lang w:eastAsia="pl-PL"/>
        </w:rPr>
        <w:t xml:space="preserve"> w </w:t>
      </w:r>
      <w:r w:rsidRPr="001112B1">
        <w:rPr>
          <w:rFonts w:ascii="Times New Roman" w:eastAsia="Times New Roman" w:hAnsi="Times New Roman" w:cs="Times New Roman"/>
          <w:color w:val="000000"/>
          <w:sz w:val="24"/>
          <w:szCs w:val="24"/>
          <w:lang w:eastAsia="pl-PL"/>
        </w:rPr>
        <w:lastRenderedPageBreak/>
        <w:t>ilościach rynny 24mb, rura spustowa 8mb.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II.5) Główny kod CPV: </w:t>
      </w:r>
      <w:r w:rsidRPr="001112B1">
        <w:rPr>
          <w:rFonts w:ascii="Times New Roman" w:eastAsia="Times New Roman" w:hAnsi="Times New Roman" w:cs="Times New Roman"/>
          <w:color w:val="000000"/>
          <w:sz w:val="24"/>
          <w:szCs w:val="24"/>
          <w:lang w:eastAsia="pl-PL"/>
        </w:rPr>
        <w:t>45260000-7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Dodatkowe kody CPV:</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II.6) Całkowita wartość zamówienia </w:t>
      </w:r>
      <w:r w:rsidRPr="001112B1">
        <w:rPr>
          <w:rFonts w:ascii="Times New Roman" w:eastAsia="Times New Roman" w:hAnsi="Times New Roman" w:cs="Times New Roman"/>
          <w:i/>
          <w:iCs/>
          <w:color w:val="000000"/>
          <w:sz w:val="24"/>
          <w:szCs w:val="24"/>
          <w:lang w:eastAsia="pl-PL"/>
        </w:rPr>
        <w:t>(jeżeli zamawiający podaje informacje o wartości zamówienia)</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Wartość bez VAT: </w:t>
      </w:r>
      <w:r w:rsidRPr="001112B1">
        <w:rPr>
          <w:rFonts w:ascii="Times New Roman" w:eastAsia="Times New Roman" w:hAnsi="Times New Roman" w:cs="Times New Roman"/>
          <w:color w:val="000000"/>
          <w:sz w:val="24"/>
          <w:szCs w:val="24"/>
          <w:lang w:eastAsia="pl-PL"/>
        </w:rPr>
        <w:br/>
        <w:t>Waluta: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1112B1">
        <w:rPr>
          <w:rFonts w:ascii="Times New Roman" w:eastAsia="Times New Roman" w:hAnsi="Times New Roman" w:cs="Times New Roman"/>
          <w:b/>
          <w:bCs/>
          <w:color w:val="000000"/>
          <w:sz w:val="24"/>
          <w:szCs w:val="24"/>
          <w:lang w:eastAsia="pl-PL"/>
        </w:rPr>
        <w:t>Pzp</w:t>
      </w:r>
      <w:proofErr w:type="spellEnd"/>
      <w:r w:rsidRPr="001112B1">
        <w:rPr>
          <w:rFonts w:ascii="Times New Roman" w:eastAsia="Times New Roman" w:hAnsi="Times New Roman" w:cs="Times New Roman"/>
          <w:b/>
          <w:bCs/>
          <w:color w:val="000000"/>
          <w:sz w:val="24"/>
          <w:szCs w:val="24"/>
          <w:lang w:eastAsia="pl-PL"/>
        </w:rPr>
        <w:t>: </w:t>
      </w:r>
      <w:r w:rsidRPr="001112B1">
        <w:rPr>
          <w:rFonts w:ascii="Times New Roman" w:eastAsia="Times New Roman" w:hAnsi="Times New Roman" w:cs="Times New Roman"/>
          <w:color w:val="000000"/>
          <w:sz w:val="24"/>
          <w:szCs w:val="24"/>
          <w:lang w:eastAsia="pl-PL"/>
        </w:rPr>
        <w:t>Tak </w:t>
      </w:r>
      <w:r w:rsidRPr="001112B1">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Zamawiający przewiduje udzielenie zamówień na dodatkowe roboty budowlane, polegające na powtórzeniu podobnych robót, tożsamych z przedmiotem zamówienia w wysokości do 50% zamówienia podstawowego.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miesiącach:   </w:t>
      </w:r>
      <w:r w:rsidRPr="001112B1">
        <w:rPr>
          <w:rFonts w:ascii="Times New Roman" w:eastAsia="Times New Roman" w:hAnsi="Times New Roman" w:cs="Times New Roman"/>
          <w:i/>
          <w:iCs/>
          <w:color w:val="000000"/>
          <w:sz w:val="24"/>
          <w:szCs w:val="24"/>
          <w:lang w:eastAsia="pl-PL"/>
        </w:rPr>
        <w:t> lub </w:t>
      </w:r>
      <w:r w:rsidRPr="001112B1">
        <w:rPr>
          <w:rFonts w:ascii="Times New Roman" w:eastAsia="Times New Roman" w:hAnsi="Times New Roman" w:cs="Times New Roman"/>
          <w:b/>
          <w:bCs/>
          <w:color w:val="000000"/>
          <w:sz w:val="24"/>
          <w:szCs w:val="24"/>
          <w:lang w:eastAsia="pl-PL"/>
        </w:rPr>
        <w:t>dniach:</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i/>
          <w:iCs/>
          <w:color w:val="000000"/>
          <w:sz w:val="24"/>
          <w:szCs w:val="24"/>
          <w:lang w:eastAsia="pl-PL"/>
        </w:rPr>
        <w:t>lub</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data rozpoczęcia: </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i/>
          <w:iCs/>
          <w:color w:val="000000"/>
          <w:sz w:val="24"/>
          <w:szCs w:val="24"/>
          <w:lang w:eastAsia="pl-PL"/>
        </w:rPr>
        <w:t> lub </w:t>
      </w:r>
      <w:r w:rsidRPr="001112B1">
        <w:rPr>
          <w:rFonts w:ascii="Times New Roman" w:eastAsia="Times New Roman" w:hAnsi="Times New Roman" w:cs="Times New Roman"/>
          <w:b/>
          <w:bCs/>
          <w:color w:val="000000"/>
          <w:sz w:val="24"/>
          <w:szCs w:val="24"/>
          <w:lang w:eastAsia="pl-PL"/>
        </w:rPr>
        <w:t>zakończenia: </w:t>
      </w:r>
      <w:r w:rsidRPr="001112B1">
        <w:rPr>
          <w:rFonts w:ascii="Times New Roman" w:eastAsia="Times New Roman" w:hAnsi="Times New Roman" w:cs="Times New Roman"/>
          <w:color w:val="000000"/>
          <w:sz w:val="24"/>
          <w:szCs w:val="24"/>
          <w:lang w:eastAsia="pl-PL"/>
        </w:rPr>
        <w:t>2018-11-30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II.9) Informacje dodatkowe:</w:t>
      </w:r>
    </w:p>
    <w:p w:rsidR="001112B1" w:rsidRPr="001112B1" w:rsidRDefault="001112B1" w:rsidP="001112B1">
      <w:pPr>
        <w:spacing w:after="0" w:line="240" w:lineRule="auto"/>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III.1) WARUNKI UDZIAŁU W POSTĘPOWANIU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Określenie warunków: Zamawiający nie wyznacza warunku w tym zakresie </w:t>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III.1.2) Sytuacja finansowa lub ekonomiczna </w:t>
      </w:r>
      <w:r w:rsidRPr="001112B1">
        <w:rPr>
          <w:rFonts w:ascii="Times New Roman" w:eastAsia="Times New Roman" w:hAnsi="Times New Roman" w:cs="Times New Roman"/>
          <w:color w:val="000000"/>
          <w:sz w:val="24"/>
          <w:szCs w:val="24"/>
          <w:lang w:eastAsia="pl-PL"/>
        </w:rPr>
        <w:br/>
        <w:t>Określenie warunków: Zamawiający nie wyznacza warunku w tym zakresie </w:t>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III.1.3) Zdolność techniczna lub zawodowa </w:t>
      </w:r>
      <w:r w:rsidRPr="001112B1">
        <w:rPr>
          <w:rFonts w:ascii="Times New Roman" w:eastAsia="Times New Roman" w:hAnsi="Times New Roman" w:cs="Times New Roman"/>
          <w:color w:val="000000"/>
          <w:sz w:val="24"/>
          <w:szCs w:val="24"/>
          <w:lang w:eastAsia="pl-PL"/>
        </w:rPr>
        <w:br/>
        <w:t xml:space="preserve">Określenie warunków: Wykonawca spełni warunek jeżeli wykaże, że posiada zdolność techniczna lub zawodowa na podstawie: – a) wykaz robót budowlanych wykonanych nie wcześniej niż w okresie ostatnich 5 lat przed upływem terminu składania ofert, a jeżeli okres prowadzenia działalności jest krótszy – w tym okresie, co najmniej dwóch robót, których przedmiotem są roboty budowlane tożsame z robotami w części zamówienia o której realizacje ubiega się wykonawca wraz z podaniem ich rodzaju, wartości, daty, miejsca wykonania i podmiotów, na rzecz których roboty te zostały wykonane, z załączeniem </w:t>
      </w:r>
      <w:r w:rsidRPr="001112B1">
        <w:rPr>
          <w:rFonts w:ascii="Times New Roman" w:eastAsia="Times New Roman" w:hAnsi="Times New Roman" w:cs="Times New Roman"/>
          <w:color w:val="000000"/>
          <w:sz w:val="24"/>
          <w:szCs w:val="24"/>
          <w:lang w:eastAsia="pl-PL"/>
        </w:rPr>
        <w:lastRenderedPageBreak/>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odpowiedzialnych za kierowanie robotami budowlanymi posiadające: 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podstawie do dysponowania tymi osobami. Ponadto osoby te powinny posiadać kwalifikacje , o których mowa w art. 37c ustawy o ochronie zabytków i opiece nad zabytkami w brzmieniu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tj. DZ.U. z 2014r poz.1446 z </w:t>
      </w:r>
      <w:proofErr w:type="spellStart"/>
      <w:r w:rsidRPr="001112B1">
        <w:rPr>
          <w:rFonts w:ascii="Times New Roman" w:eastAsia="Times New Roman" w:hAnsi="Times New Roman" w:cs="Times New Roman"/>
          <w:color w:val="000000"/>
          <w:sz w:val="24"/>
          <w:szCs w:val="24"/>
          <w:lang w:eastAsia="pl-PL"/>
        </w:rPr>
        <w:t>późn</w:t>
      </w:r>
      <w:proofErr w:type="spellEnd"/>
      <w:r w:rsidRPr="001112B1">
        <w:rPr>
          <w:rFonts w:ascii="Times New Roman" w:eastAsia="Times New Roman" w:hAnsi="Times New Roman" w:cs="Times New Roman"/>
          <w:color w:val="000000"/>
          <w:sz w:val="24"/>
          <w:szCs w:val="24"/>
          <w:lang w:eastAsia="pl-PL"/>
        </w:rPr>
        <w:t>. zm.) niezbędne do nadzorowania prac przy obiektach zabytkowych. </w:t>
      </w:r>
      <w:r w:rsidRPr="001112B1">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112B1">
        <w:rPr>
          <w:rFonts w:ascii="Times New Roman" w:eastAsia="Times New Roman" w:hAnsi="Times New Roman" w:cs="Times New Roman"/>
          <w:color w:val="000000"/>
          <w:sz w:val="24"/>
          <w:szCs w:val="24"/>
          <w:lang w:eastAsia="pl-PL"/>
        </w:rPr>
        <w:br/>
        <w:t>Informacje dodatkowe: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III.2) PODSTAWY WYKLUCZENIA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1112B1">
        <w:rPr>
          <w:rFonts w:ascii="Times New Roman" w:eastAsia="Times New Roman" w:hAnsi="Times New Roman" w:cs="Times New Roman"/>
          <w:b/>
          <w:bCs/>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1112B1">
        <w:rPr>
          <w:rFonts w:ascii="Times New Roman" w:eastAsia="Times New Roman" w:hAnsi="Times New Roman" w:cs="Times New Roman"/>
          <w:b/>
          <w:bCs/>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1112B1">
        <w:rPr>
          <w:rFonts w:ascii="Times New Roman" w:eastAsia="Times New Roman" w:hAnsi="Times New Roman" w:cs="Times New Roman"/>
          <w:color w:val="000000"/>
          <w:sz w:val="24"/>
          <w:szCs w:val="24"/>
          <w:lang w:eastAsia="pl-PL"/>
        </w:rPr>
        <w:br/>
        <w:t>Tak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Oświadczenie o spełnianiu kryteriów selekcji </w:t>
      </w:r>
      <w:r w:rsidRPr="001112B1">
        <w:rPr>
          <w:rFonts w:ascii="Times New Roman" w:eastAsia="Times New Roman" w:hAnsi="Times New Roman" w:cs="Times New Roman"/>
          <w:color w:val="000000"/>
          <w:sz w:val="24"/>
          <w:szCs w:val="24"/>
          <w:lang w:eastAsia="pl-PL"/>
        </w:rPr>
        <w:b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lastRenderedPageBreak/>
        <w:t>III.5) WYKAZ OŚWIADCZEŃ LUB DOKUMENTÓW SKŁADANYCH PRZEZ WYKONAWCĘ W POSTĘPOWANIU NA WEZWANIE ZAMAWIAJACEGO W CELU POTWIERDZENIA OKOLICZNOŚCI, O KTÓRYCH MOWA W ART. 25 UST. 1 PKT 1 USTAWY PZP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III.5.1) W ZAKRESIE SPEŁNIANIA WARUNKÓW UDZIAŁU W POSTĘPOWANIU:</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 xml:space="preserve">– a) wykaz robót budowlanych wykonanych nie wcześniej niż w okresie ostatnich 5 lat przed upływem terminu składania ofert, a jeżeli okres prowadzenia działalności jest krótszy – w tym okresie, co najmniej dwóch robót, których przedmiotem są roboty budowlane tożsame z robotami w części zamówienia o której realizacje ubiega się wykonawca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odpowiedzialnych za kierowanie robotami budowlanymi posiadające: 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podstawie do dysponowania tymi osobami. Ponadto osoby te powinny posiadać kwalifikacje , o których mowa w art. 37c ustawy o ochronie zabytków i opiece nad zabytkami w brzmieniu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tj. DZ.U. z 2014r poz.1446 z </w:t>
      </w:r>
      <w:proofErr w:type="spellStart"/>
      <w:r w:rsidRPr="001112B1">
        <w:rPr>
          <w:rFonts w:ascii="Times New Roman" w:eastAsia="Times New Roman" w:hAnsi="Times New Roman" w:cs="Times New Roman"/>
          <w:color w:val="000000"/>
          <w:sz w:val="24"/>
          <w:szCs w:val="24"/>
          <w:lang w:eastAsia="pl-PL"/>
        </w:rPr>
        <w:t>późn</w:t>
      </w:r>
      <w:proofErr w:type="spellEnd"/>
      <w:r w:rsidRPr="001112B1">
        <w:rPr>
          <w:rFonts w:ascii="Times New Roman" w:eastAsia="Times New Roman" w:hAnsi="Times New Roman" w:cs="Times New Roman"/>
          <w:color w:val="000000"/>
          <w:sz w:val="24"/>
          <w:szCs w:val="24"/>
          <w:lang w:eastAsia="pl-PL"/>
        </w:rPr>
        <w:t>. zm.) niezbędne do nadzorowania prac przy obiektach zabytkowych.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III.5.2) W ZAKRESIE KRYTERIÓW SELEKCJI:</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III.7) INNE DOKUMENTY NIE WYMIENIONE W pkt III.3) - III.6)</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 xml:space="preserve">Oryginał pełnomocnictwa do złożenia oferty lub kopia pełnomocnictwa potwierdzona przez mocodawcę lub notariusza, o ile prawo do podpisania oferty nie wynika z innych dokumentów złożonych wraz z ofertą. Przyjmuje się, że pełnomocnictwo do złożenia oferty upoważnia również do poświadczenia za zgodność z oryginałem kopii wszystkich dokumentów składanych wraz z ofertą, chyba że z treści pełnomocnictwa wynika co innego. Oświadczenie o przynależności (Załącznik Nr 4A do SIWZ) lub braku przynależności (Załącznik Nr 4B do SIWZ) do tej samej grupy kapitałowej, o której mowa w art. 24 ust. 1 pkt 23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 xml:space="preserve"> - w terminie 3 dni od zamieszczenia na stronie internetowej Zamawiającego informacji z otwarcia ofert</w:t>
      </w:r>
    </w:p>
    <w:p w:rsidR="001112B1" w:rsidRPr="001112B1" w:rsidRDefault="001112B1" w:rsidP="001112B1">
      <w:pPr>
        <w:spacing w:after="0" w:line="240" w:lineRule="auto"/>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u w:val="single"/>
          <w:lang w:eastAsia="pl-PL"/>
        </w:rPr>
        <w:t>SEKCJA IV: PROCEDURA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IV.1) OPIS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IV.1.1) Tryb udzielenia zamówienia: </w:t>
      </w:r>
      <w:r w:rsidRPr="001112B1">
        <w:rPr>
          <w:rFonts w:ascii="Times New Roman" w:eastAsia="Times New Roman" w:hAnsi="Times New Roman" w:cs="Times New Roman"/>
          <w:color w:val="000000"/>
          <w:sz w:val="24"/>
          <w:szCs w:val="24"/>
          <w:lang w:eastAsia="pl-PL"/>
        </w:rPr>
        <w:t>Przetarg nieograniczony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IV.1.2) Zamawiający żąda wniesienia wadium:</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lastRenderedPageBreak/>
        <w:t>Tak </w:t>
      </w:r>
      <w:r w:rsidRPr="001112B1">
        <w:rPr>
          <w:rFonts w:ascii="Times New Roman" w:eastAsia="Times New Roman" w:hAnsi="Times New Roman" w:cs="Times New Roman"/>
          <w:color w:val="000000"/>
          <w:sz w:val="24"/>
          <w:szCs w:val="24"/>
          <w:lang w:eastAsia="pl-PL"/>
        </w:rPr>
        <w:br/>
        <w:t>Informacja na temat wadium </w:t>
      </w:r>
      <w:r w:rsidRPr="001112B1">
        <w:rPr>
          <w:rFonts w:ascii="Times New Roman" w:eastAsia="Times New Roman" w:hAnsi="Times New Roman" w:cs="Times New Roman"/>
          <w:color w:val="000000"/>
          <w:sz w:val="24"/>
          <w:szCs w:val="24"/>
          <w:lang w:eastAsia="pl-PL"/>
        </w:rPr>
        <w:br/>
        <w:t xml:space="preserve">1.Warunkiem udziału w postępowaniu przetargowym jest wniesienie wadium w wysokości: Część I –- 1 600zł Część II –-1 600zł przed upływem terminu składania ofert. 2. Wadium może być wniesione w następującej formie: 1) Pieniądzu - przelewem na konto zamawiającego: Zespół Szkół Centrum Kształcenia Rolniczego w Potoczku, Narodowy Bank Polski Nr konta 60 1010 1339 0004 8813 9800 0000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2) Poręczeniach bankowych lub poręczeniach spółdzielczej kasy oszczędnościowo-kredytowej, z tym że poręczenie kasy jest zawsze poręczeniem pieniężnym 3) Gwarancji bankowej 4) Gwarancji ubezpieczeniowej 5) Poręczeniach udzielanych przez podmioty, o których mowa w art. 6b ust. 5 pkt 2 ustawy z dnia 9 listopada 2000 r. o utworzeniu Polskiej Agencji Rozwoju Przedsiębiorczości (Dz.U. Nr 109, poz. 1158 z </w:t>
      </w:r>
      <w:proofErr w:type="spellStart"/>
      <w:r w:rsidRPr="001112B1">
        <w:rPr>
          <w:rFonts w:ascii="Times New Roman" w:eastAsia="Times New Roman" w:hAnsi="Times New Roman" w:cs="Times New Roman"/>
          <w:color w:val="000000"/>
          <w:sz w:val="24"/>
          <w:szCs w:val="24"/>
          <w:lang w:eastAsia="pl-PL"/>
        </w:rPr>
        <w:t>późn</w:t>
      </w:r>
      <w:proofErr w:type="spellEnd"/>
      <w:r w:rsidRPr="001112B1">
        <w:rPr>
          <w:rFonts w:ascii="Times New Roman" w:eastAsia="Times New Roman" w:hAnsi="Times New Roman" w:cs="Times New Roman"/>
          <w:color w:val="000000"/>
          <w:sz w:val="24"/>
          <w:szCs w:val="24"/>
          <w:lang w:eastAsia="pl-PL"/>
        </w:rPr>
        <w:t xml:space="preserve">. zm.) 3. W zależności od wybranej formy wadium (ust.2 pkt 2-5) – zaleca się kserokopię dokumentu potwierdzającego wniesienie wadium dołączyć do oferty, a oryginał należy złożyć w siedzibie Zamawiającego w sekretariacie. W przypadku braku możliwości dostarczenia oryginału do zamawiającego, oryginał dokumentu należy umieścić w kopercie wraz z ofertą. 4. Wadium wniesione w pieniądzu zamawiający przechowuje na rachunku bankowym. 5. Wadium musi obejmować cały okres związania z ofertą. 6. Wykonawca, którego oferta nie będzie zabezpieczona wadium wniesionym we właściwej formie, terminie i kwocie zostanie wykluczony z przedmiotowego postępowania. 7.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niniejszego zamówienia; 3) Zamawiający zwraca niezwłocznie wadium, na wniosek wykonawcy, który wycofał ofertę przed upływem terminu składania ofert; 4) Jeżeli wadium wniesiono w pieniądzu, Zamawiający zwraca je na rachunek bankowy wskazany przez wykonawcę. Zaleca się wskazanie w ofercie nr rachunku bankowego, na który należy dokonać zwrotu. Utrata wadium: 1) Zamawiający zatrzymuje wadium,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jeżeli wykonawca, którego oferta została wybrana: a) odmówił podpisania umowy w sprawie zamówienia publicznego na warunkach określonych w ofercie; b) zawarcie umowy w sprawie zamówienia publicznego stało się niemożliwe z przyczyn leżących po stronie wykonawcy. Zasady wnoszenia wadium określone w niniejszym paragrafie dotyczą również przedłużania ważności wadium oraz wnoszenia nowego wadium w przypadkach określonych w ustawie. Zamawiający odrzuci ofertę z postępowania na podstawie art. 89 ust. 1 pkt 7b) ustawy </w:t>
      </w:r>
      <w:proofErr w:type="spellStart"/>
      <w:r w:rsidRPr="001112B1">
        <w:rPr>
          <w:rFonts w:ascii="Times New Roman" w:eastAsia="Times New Roman" w:hAnsi="Times New Roman" w:cs="Times New Roman"/>
          <w:color w:val="000000"/>
          <w:sz w:val="24"/>
          <w:szCs w:val="24"/>
          <w:lang w:eastAsia="pl-PL"/>
        </w:rPr>
        <w:t>Pzp</w:t>
      </w:r>
      <w:proofErr w:type="spellEnd"/>
      <w:r w:rsidRPr="001112B1">
        <w:rPr>
          <w:rFonts w:ascii="Times New Roman" w:eastAsia="Times New Roman" w:hAnsi="Times New Roman" w:cs="Times New Roman"/>
          <w:color w:val="000000"/>
          <w:sz w:val="24"/>
          <w:szCs w:val="24"/>
          <w:lang w:eastAsia="pl-PL"/>
        </w:rPr>
        <w:t>.</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IV.1.3) Przewiduje się udzielenie zaliczek na poczet wykonania zamówienia: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Należy podać informacje na temat udzielania zaliczek: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lastRenderedPageBreak/>
        <w:br/>
      </w:r>
      <w:r w:rsidRPr="001112B1">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1112B1">
        <w:rPr>
          <w:rFonts w:ascii="Times New Roman" w:eastAsia="Times New Roman" w:hAnsi="Times New Roman" w:cs="Times New Roman"/>
          <w:color w:val="000000"/>
          <w:sz w:val="24"/>
          <w:szCs w:val="24"/>
          <w:lang w:eastAsia="pl-PL"/>
        </w:rPr>
        <w:br/>
        <w:t>Nie </w:t>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IV.1.5.) Wymaga się złożenia oferty wariantowej:</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Dopuszcza się złożenie oferty wariantowej </w:t>
      </w:r>
      <w:r w:rsidRPr="001112B1">
        <w:rPr>
          <w:rFonts w:ascii="Times New Roman" w:eastAsia="Times New Roman" w:hAnsi="Times New Roman" w:cs="Times New Roman"/>
          <w:color w:val="000000"/>
          <w:sz w:val="24"/>
          <w:szCs w:val="24"/>
          <w:lang w:eastAsia="pl-PL"/>
        </w:rPr>
        <w:br/>
        <w:t>Nie </w:t>
      </w:r>
      <w:r w:rsidRPr="001112B1">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1112B1">
        <w:rPr>
          <w:rFonts w:ascii="Times New Roman" w:eastAsia="Times New Roman" w:hAnsi="Times New Roman" w:cs="Times New Roman"/>
          <w:color w:val="000000"/>
          <w:sz w:val="24"/>
          <w:szCs w:val="24"/>
          <w:lang w:eastAsia="pl-PL"/>
        </w:rPr>
        <w:br/>
        <w:t>Nie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Liczba wykonawców   </w:t>
      </w:r>
      <w:r w:rsidRPr="001112B1">
        <w:rPr>
          <w:rFonts w:ascii="Times New Roman" w:eastAsia="Times New Roman" w:hAnsi="Times New Roman" w:cs="Times New Roman"/>
          <w:color w:val="000000"/>
          <w:sz w:val="24"/>
          <w:szCs w:val="24"/>
          <w:lang w:eastAsia="pl-PL"/>
        </w:rPr>
        <w:br/>
        <w:t>Przewidywana minimalna liczba wykonawców </w:t>
      </w:r>
      <w:r w:rsidRPr="001112B1">
        <w:rPr>
          <w:rFonts w:ascii="Times New Roman" w:eastAsia="Times New Roman" w:hAnsi="Times New Roman" w:cs="Times New Roman"/>
          <w:color w:val="000000"/>
          <w:sz w:val="24"/>
          <w:szCs w:val="24"/>
          <w:lang w:eastAsia="pl-PL"/>
        </w:rPr>
        <w:br/>
        <w:t>Maksymalna liczba wykonawców   </w:t>
      </w:r>
      <w:r w:rsidRPr="001112B1">
        <w:rPr>
          <w:rFonts w:ascii="Times New Roman" w:eastAsia="Times New Roman" w:hAnsi="Times New Roman" w:cs="Times New Roman"/>
          <w:color w:val="000000"/>
          <w:sz w:val="24"/>
          <w:szCs w:val="24"/>
          <w:lang w:eastAsia="pl-PL"/>
        </w:rPr>
        <w:br/>
        <w:t>Kryteria selekcji wykonawców: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IV.1.7) Informacje na temat umowy ramowej lub dynamicznego systemu zakupów:</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Umowa ramowa będzie zawarta: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Czy przewiduje się ograniczenie liczby uczestników umowy ramowej: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Przewidziana maksymalna liczba uczestników umowy ramowej: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Zamówienie obejmuje ustanowienie dynamicznego systemu zakupów: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lastRenderedPageBreak/>
        <w:br/>
      </w:r>
      <w:r w:rsidRPr="001112B1">
        <w:rPr>
          <w:rFonts w:ascii="Times New Roman" w:eastAsia="Times New Roman" w:hAnsi="Times New Roman" w:cs="Times New Roman"/>
          <w:b/>
          <w:bCs/>
          <w:color w:val="000000"/>
          <w:sz w:val="24"/>
          <w:szCs w:val="24"/>
          <w:lang w:eastAsia="pl-PL"/>
        </w:rPr>
        <w:t>IV.1.8) Aukcja elektroniczna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Przewidziane jest przeprowadzenie aukcji elektronicznej </w:t>
      </w:r>
      <w:r w:rsidRPr="001112B1">
        <w:rPr>
          <w:rFonts w:ascii="Times New Roman" w:eastAsia="Times New Roman" w:hAnsi="Times New Roman" w:cs="Times New Roman"/>
          <w:i/>
          <w:iCs/>
          <w:color w:val="000000"/>
          <w:sz w:val="24"/>
          <w:szCs w:val="24"/>
          <w:lang w:eastAsia="pl-PL"/>
        </w:rPr>
        <w:t>(przetarg nieograniczony, przetarg ograniczony, negocjacje z ogłoszeniem) </w:t>
      </w:r>
      <w:r w:rsidRPr="001112B1">
        <w:rPr>
          <w:rFonts w:ascii="Times New Roman" w:eastAsia="Times New Roman" w:hAnsi="Times New Roman" w:cs="Times New Roman"/>
          <w:color w:val="000000"/>
          <w:sz w:val="24"/>
          <w:szCs w:val="24"/>
          <w:lang w:eastAsia="pl-PL"/>
        </w:rPr>
        <w:t>Nie </w:t>
      </w:r>
      <w:r w:rsidRPr="001112B1">
        <w:rPr>
          <w:rFonts w:ascii="Times New Roman" w:eastAsia="Times New Roman" w:hAnsi="Times New Roman" w:cs="Times New Roman"/>
          <w:color w:val="000000"/>
          <w:sz w:val="24"/>
          <w:szCs w:val="24"/>
          <w:lang w:eastAsia="pl-PL"/>
        </w:rPr>
        <w:br/>
        <w:t>Należy podać adres strony internetowej, na której aukcja będzie prowadzona: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1112B1">
        <w:rPr>
          <w:rFonts w:ascii="Times New Roman" w:eastAsia="Times New Roman" w:hAnsi="Times New Roman" w:cs="Times New Roman"/>
          <w:color w:val="000000"/>
          <w:sz w:val="24"/>
          <w:szCs w:val="24"/>
          <w:lang w:eastAsia="pl-PL"/>
        </w:rPr>
        <w:br/>
        <w:t>Informacje dotyczące przebiegu aukcji elektronicznej: </w:t>
      </w:r>
      <w:r w:rsidRPr="001112B1">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1112B1">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1112B1">
        <w:rPr>
          <w:rFonts w:ascii="Times New Roman" w:eastAsia="Times New Roman" w:hAnsi="Times New Roman" w:cs="Times New Roman"/>
          <w:color w:val="000000"/>
          <w:sz w:val="24"/>
          <w:szCs w:val="24"/>
          <w:lang w:eastAsia="pl-PL"/>
        </w:rPr>
        <w:br/>
        <w:t>Wymagania dotyczące rejestracji i identyfikacji wykonawców w aukcji elektronicznej: </w:t>
      </w:r>
      <w:r w:rsidRPr="001112B1">
        <w:rPr>
          <w:rFonts w:ascii="Times New Roman" w:eastAsia="Times New Roman" w:hAnsi="Times New Roman" w:cs="Times New Roman"/>
          <w:color w:val="000000"/>
          <w:sz w:val="24"/>
          <w:szCs w:val="24"/>
          <w:lang w:eastAsia="pl-PL"/>
        </w:rPr>
        <w:br/>
        <w:t>Informacje o liczbie etapów aukcji elektronicznej i czasie ich trwania: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Czas trwania: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1112B1">
        <w:rPr>
          <w:rFonts w:ascii="Times New Roman" w:eastAsia="Times New Roman" w:hAnsi="Times New Roman" w:cs="Times New Roman"/>
          <w:color w:val="000000"/>
          <w:sz w:val="24"/>
          <w:szCs w:val="24"/>
          <w:lang w:eastAsia="pl-PL"/>
        </w:rPr>
        <w:br/>
        <w:t>Warunki zamknięcia aukcji elektronicznej: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IV.2) KRYTERIA OCENY OFERT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IV.2.1) Kryteria oceny ofert: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IV.2.2) Kryteria</w:t>
      </w:r>
      <w:r w:rsidRPr="001112B1">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Znaczenie</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60,00</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40,00</w:t>
            </w:r>
          </w:p>
        </w:tc>
      </w:tr>
    </w:tbl>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1112B1">
        <w:rPr>
          <w:rFonts w:ascii="Times New Roman" w:eastAsia="Times New Roman" w:hAnsi="Times New Roman" w:cs="Times New Roman"/>
          <w:b/>
          <w:bCs/>
          <w:color w:val="000000"/>
          <w:sz w:val="24"/>
          <w:szCs w:val="24"/>
          <w:lang w:eastAsia="pl-PL"/>
        </w:rPr>
        <w:t>Pzp</w:t>
      </w:r>
      <w:proofErr w:type="spellEnd"/>
      <w:r w:rsidRPr="001112B1">
        <w:rPr>
          <w:rFonts w:ascii="Times New Roman" w:eastAsia="Times New Roman" w:hAnsi="Times New Roman" w:cs="Times New Roman"/>
          <w:b/>
          <w:bCs/>
          <w:color w:val="000000"/>
          <w:sz w:val="24"/>
          <w:szCs w:val="24"/>
          <w:lang w:eastAsia="pl-PL"/>
        </w:rPr>
        <w:t> </w:t>
      </w:r>
      <w:r w:rsidRPr="001112B1">
        <w:rPr>
          <w:rFonts w:ascii="Times New Roman" w:eastAsia="Times New Roman" w:hAnsi="Times New Roman" w:cs="Times New Roman"/>
          <w:color w:val="000000"/>
          <w:sz w:val="24"/>
          <w:szCs w:val="24"/>
          <w:lang w:eastAsia="pl-PL"/>
        </w:rPr>
        <w:t>(przetarg nieograniczony) </w:t>
      </w:r>
      <w:r w:rsidRPr="001112B1">
        <w:rPr>
          <w:rFonts w:ascii="Times New Roman" w:eastAsia="Times New Roman" w:hAnsi="Times New Roman" w:cs="Times New Roman"/>
          <w:color w:val="000000"/>
          <w:sz w:val="24"/>
          <w:szCs w:val="24"/>
          <w:lang w:eastAsia="pl-PL"/>
        </w:rPr>
        <w:br/>
        <w:t>Tak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IV.3) Negocjacje z ogłoszeniem, dialog konkurencyjny, partnerstwo innowacyjne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IV.3.1) Informacje na temat negocjacji z ogłoszeniem</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Minimalne wymagania, które muszą spełniać wszystkie oferty: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1112B1">
        <w:rPr>
          <w:rFonts w:ascii="Times New Roman" w:eastAsia="Times New Roman" w:hAnsi="Times New Roman" w:cs="Times New Roman"/>
          <w:color w:val="000000"/>
          <w:sz w:val="24"/>
          <w:szCs w:val="24"/>
          <w:lang w:eastAsia="pl-PL"/>
        </w:rPr>
        <w:br/>
        <w:t>Przewidziany jest podział negocjacji na etapy w celu ograniczenia liczby ofert: </w:t>
      </w:r>
      <w:r w:rsidRPr="001112B1">
        <w:rPr>
          <w:rFonts w:ascii="Times New Roman" w:eastAsia="Times New Roman" w:hAnsi="Times New Roman" w:cs="Times New Roman"/>
          <w:color w:val="000000"/>
          <w:sz w:val="24"/>
          <w:szCs w:val="24"/>
          <w:lang w:eastAsia="pl-PL"/>
        </w:rPr>
        <w:br/>
        <w:t>Należy podać informacje na temat etapów negocjacji (w tym liczbę etapów):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IV.3.2) Informacje na temat dialogu konkurencyjnego</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lastRenderedPageBreak/>
        <w:t>Opis potrzeb i wymagań zamawiającego lub informacja o sposobie uzyskania tego opisu: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Wstępny harmonogram postępowania: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Podział dialogu na etapy w celu ograniczenia liczby rozwiązań: </w:t>
      </w:r>
      <w:r w:rsidRPr="001112B1">
        <w:rPr>
          <w:rFonts w:ascii="Times New Roman" w:eastAsia="Times New Roman" w:hAnsi="Times New Roman" w:cs="Times New Roman"/>
          <w:color w:val="000000"/>
          <w:sz w:val="24"/>
          <w:szCs w:val="24"/>
          <w:lang w:eastAsia="pl-PL"/>
        </w:rPr>
        <w:br/>
        <w:t>Należy podać informacje na temat etapów dialogu: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IV.3.3) Informacje na temat partnerstwa innowacyjnego</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Informacje dodatkowe: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IV.4) Licytacja elektroniczna </w:t>
      </w:r>
      <w:r w:rsidRPr="001112B1">
        <w:rPr>
          <w:rFonts w:ascii="Times New Roman" w:eastAsia="Times New Roman" w:hAnsi="Times New Roman" w:cs="Times New Roman"/>
          <w:color w:val="000000"/>
          <w:sz w:val="24"/>
          <w:szCs w:val="24"/>
          <w:lang w:eastAsia="pl-PL"/>
        </w:rPr>
        <w:br/>
        <w:t>Adres strony internetowej, na której będzie prowadzona licytacja elektroniczna: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Informacje o liczbie etapów licytacji elektronicznej i czasie ich trwania:</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Czas trwania: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Termin składania wniosków o dopuszczenie do udziału w licytacji elektronicznej: </w:t>
      </w:r>
      <w:r w:rsidRPr="001112B1">
        <w:rPr>
          <w:rFonts w:ascii="Times New Roman" w:eastAsia="Times New Roman" w:hAnsi="Times New Roman" w:cs="Times New Roman"/>
          <w:color w:val="000000"/>
          <w:sz w:val="24"/>
          <w:szCs w:val="24"/>
          <w:lang w:eastAsia="pl-PL"/>
        </w:rPr>
        <w:br/>
        <w:t>Data: godzina: </w:t>
      </w:r>
      <w:r w:rsidRPr="001112B1">
        <w:rPr>
          <w:rFonts w:ascii="Times New Roman" w:eastAsia="Times New Roman" w:hAnsi="Times New Roman" w:cs="Times New Roman"/>
          <w:color w:val="000000"/>
          <w:sz w:val="24"/>
          <w:szCs w:val="24"/>
          <w:lang w:eastAsia="pl-PL"/>
        </w:rPr>
        <w:br/>
        <w:t>Termin otwarcia licytacji elektronicznej: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t>Termin i warunki zamknięcia licytacji elektronicznej: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Wymagania dotyczące zabezpieczenia należytego wykonania umowy: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t>Informacje dodatkowe: </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IV.5) ZMIANA UMOWY</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 xml:space="preserve">Przewiduje się istotne zmiany postanowień zawartej umowy w stosunku do treści oferty, </w:t>
      </w:r>
      <w:r w:rsidRPr="001112B1">
        <w:rPr>
          <w:rFonts w:ascii="Times New Roman" w:eastAsia="Times New Roman" w:hAnsi="Times New Roman" w:cs="Times New Roman"/>
          <w:b/>
          <w:bCs/>
          <w:color w:val="000000"/>
          <w:sz w:val="24"/>
          <w:szCs w:val="24"/>
          <w:lang w:eastAsia="pl-PL"/>
        </w:rPr>
        <w:lastRenderedPageBreak/>
        <w:t>na podstawie której dokonano wyboru wykonawcy:</w:t>
      </w:r>
      <w:r w:rsidRPr="001112B1">
        <w:rPr>
          <w:rFonts w:ascii="Times New Roman" w:eastAsia="Times New Roman" w:hAnsi="Times New Roman" w:cs="Times New Roman"/>
          <w:color w:val="000000"/>
          <w:sz w:val="24"/>
          <w:szCs w:val="24"/>
          <w:lang w:eastAsia="pl-PL"/>
        </w:rPr>
        <w:t> Tak </w:t>
      </w:r>
      <w:r w:rsidRPr="001112B1">
        <w:rPr>
          <w:rFonts w:ascii="Times New Roman" w:eastAsia="Times New Roman" w:hAnsi="Times New Roman" w:cs="Times New Roman"/>
          <w:color w:val="000000"/>
          <w:sz w:val="24"/>
          <w:szCs w:val="24"/>
          <w:lang w:eastAsia="pl-PL"/>
        </w:rPr>
        <w:br/>
        <w:t>Należy wskazać zakres, charakter zmian oraz warunki wprowadzenia zmian: </w:t>
      </w:r>
      <w:r w:rsidRPr="001112B1">
        <w:rPr>
          <w:rFonts w:ascii="Times New Roman" w:eastAsia="Times New Roman" w:hAnsi="Times New Roman" w:cs="Times New Roman"/>
          <w:color w:val="000000"/>
          <w:sz w:val="24"/>
          <w:szCs w:val="24"/>
          <w:lang w:eastAsia="pl-PL"/>
        </w:rPr>
        <w:br/>
        <w:t>Zamawiający przewiduje możliwość zmiany umowy w przypadkach określonych w art.144 ust. 1 ustawy Prawo zamówień publicznych a także: 1) zmiany terminu płatności z powodu braku środków finansowych w związku z ich blokadą przez Organ Prowadzący bądź zmianą ustawy budżetowej bądź też zmianą planu finansowego Zamawiającego, 2) nieistotnych zmian postanowień umowy w stosunku do treści oferty, na podstawie której dokonano wyboru Wykonawcy, 3) zmiany nazwy, adresu, statusu firmy, 4) zmiany terminu realizacji przedmiotu umowy z uwagi na: a) konieczności zmiany sposobu wykonania umowy, o ile zmiana taka jest konieczna w celu prawidłowego wykonania umowy, b) gdy wystąpią okoliczności leżące po stronie Zamawiającego, w szczególności czasowe wstrzymanie realizacji umowy przez Zamawiającego, c) gdy wystąpią okoliczności wynikające z działania siły wyższej związane z działaniami sił przyrody, uniemożliwiające prawidłowe technologicznie wykonanie prac stanowiących przedmiotu umowy, d) gdy wystąpi konieczność przeprowadzenia zamówień dodatkowych lub zamiennych wpływających na dotrzymanie pierwotnego terminu realizacji umowy, szczególnie w następstwie okoliczności, których w normalnych warunkach Zamawiający nie mógł przewidzieć, e) w przypadku opóźnienia w rozstrzygnięciu postępowania o udzielenie zamówienia, 5) zmiany stawki VAT zgodnie ze zmianami do ustawy o podatku od towarów i usług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 INFORMACJE ADMINISTRACYJNE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IV.6.1) Sposób udostępniania informacji o charakterze poufnym </w:t>
      </w:r>
      <w:r w:rsidRPr="001112B1">
        <w:rPr>
          <w:rFonts w:ascii="Times New Roman" w:eastAsia="Times New Roman" w:hAnsi="Times New Roman" w:cs="Times New Roman"/>
          <w:i/>
          <w:iCs/>
          <w:color w:val="000000"/>
          <w:sz w:val="24"/>
          <w:szCs w:val="24"/>
          <w:lang w:eastAsia="pl-PL"/>
        </w:rPr>
        <w:t>(jeżeli dotyczy):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Środki służące ochronie informacji o charakterze poufnym</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1112B1">
        <w:rPr>
          <w:rFonts w:ascii="Times New Roman" w:eastAsia="Times New Roman" w:hAnsi="Times New Roman" w:cs="Times New Roman"/>
          <w:color w:val="000000"/>
          <w:sz w:val="24"/>
          <w:szCs w:val="24"/>
          <w:lang w:eastAsia="pl-PL"/>
        </w:rPr>
        <w:br/>
        <w:t>Data: 2018-10-01, godzina: 10:00, </w:t>
      </w:r>
      <w:r w:rsidRPr="001112B1">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1112B1">
        <w:rPr>
          <w:rFonts w:ascii="Times New Roman" w:eastAsia="Times New Roman" w:hAnsi="Times New Roman" w:cs="Times New Roman"/>
          <w:color w:val="000000"/>
          <w:sz w:val="24"/>
          <w:szCs w:val="24"/>
          <w:lang w:eastAsia="pl-PL"/>
        </w:rPr>
        <w:br/>
        <w:t>Nie </w:t>
      </w:r>
      <w:r w:rsidRPr="001112B1">
        <w:rPr>
          <w:rFonts w:ascii="Times New Roman" w:eastAsia="Times New Roman" w:hAnsi="Times New Roman" w:cs="Times New Roman"/>
          <w:color w:val="000000"/>
          <w:sz w:val="24"/>
          <w:szCs w:val="24"/>
          <w:lang w:eastAsia="pl-PL"/>
        </w:rPr>
        <w:br/>
        <w:t>Wskazać powody: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1112B1">
        <w:rPr>
          <w:rFonts w:ascii="Times New Roman" w:eastAsia="Times New Roman" w:hAnsi="Times New Roman" w:cs="Times New Roman"/>
          <w:color w:val="000000"/>
          <w:sz w:val="24"/>
          <w:szCs w:val="24"/>
          <w:lang w:eastAsia="pl-PL"/>
        </w:rPr>
        <w:br/>
        <w:t>&gt;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IV.6.3) Termin związania ofertą: </w:t>
      </w:r>
      <w:r w:rsidRPr="001112B1">
        <w:rPr>
          <w:rFonts w:ascii="Times New Roman" w:eastAsia="Times New Roman" w:hAnsi="Times New Roman" w:cs="Times New Roman"/>
          <w:color w:val="000000"/>
          <w:sz w:val="24"/>
          <w:szCs w:val="24"/>
          <w:lang w:eastAsia="pl-PL"/>
        </w:rPr>
        <w:t>do: okres w dniach: 30 (od ostatecznego terminu składania ofert)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12B1">
        <w:rPr>
          <w:rFonts w:ascii="Times New Roman" w:eastAsia="Times New Roman" w:hAnsi="Times New Roman" w:cs="Times New Roman"/>
          <w:color w:val="000000"/>
          <w:sz w:val="24"/>
          <w:szCs w:val="24"/>
          <w:lang w:eastAsia="pl-PL"/>
        </w:rPr>
        <w:t> Nie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12B1">
        <w:rPr>
          <w:rFonts w:ascii="Times New Roman" w:eastAsia="Times New Roman" w:hAnsi="Times New Roman" w:cs="Times New Roman"/>
          <w:color w:val="000000"/>
          <w:sz w:val="24"/>
          <w:szCs w:val="24"/>
          <w:lang w:eastAsia="pl-PL"/>
        </w:rPr>
        <w:t> Nie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IV.6.6) Informacje dodatkowe:</w:t>
      </w:r>
      <w:r w:rsidRPr="001112B1">
        <w:rPr>
          <w:rFonts w:ascii="Times New Roman" w:eastAsia="Times New Roman" w:hAnsi="Times New Roman" w:cs="Times New Roman"/>
          <w:color w:val="000000"/>
          <w:sz w:val="24"/>
          <w:szCs w:val="24"/>
          <w:lang w:eastAsia="pl-PL"/>
        </w:rPr>
        <w:t> </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0" w:line="240" w:lineRule="auto"/>
        <w:jc w:val="center"/>
        <w:rPr>
          <w:rFonts w:ascii="Times New Roman" w:eastAsia="Times New Roman" w:hAnsi="Times New Roman" w:cs="Times New Roman"/>
          <w:b/>
          <w:bCs/>
          <w:color w:val="000000"/>
          <w:sz w:val="24"/>
          <w:szCs w:val="24"/>
          <w:lang w:eastAsia="pl-PL"/>
        </w:rPr>
      </w:pPr>
      <w:r w:rsidRPr="001112B1">
        <w:rPr>
          <w:rFonts w:ascii="Times New Roman" w:eastAsia="Times New Roman" w:hAnsi="Times New Roman" w:cs="Times New Roman"/>
          <w:b/>
          <w:bCs/>
          <w:color w:val="000000"/>
          <w:sz w:val="24"/>
          <w:szCs w:val="24"/>
          <w:u w:val="single"/>
          <w:lang w:eastAsia="pl-PL"/>
        </w:rPr>
        <w:t>ZAŁĄCZNIK I - INFORMACJE DOTYCZĄCE OFERT CZĘŚCIOWYCH</w:t>
      </w: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p>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14"/>
      </w:tblGrid>
      <w:tr w:rsidR="001112B1" w:rsidRPr="001112B1" w:rsidTr="001112B1">
        <w:trPr>
          <w:tblCellSpacing w:w="15" w:type="dxa"/>
        </w:trPr>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b/>
                <w:bCs/>
                <w:sz w:val="24"/>
                <w:szCs w:val="24"/>
                <w:lang w:eastAsia="pl-PL"/>
              </w:rPr>
              <w:t>Część nr:</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1</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b/>
                <w:bCs/>
                <w:sz w:val="24"/>
                <w:szCs w:val="24"/>
                <w:lang w:eastAsia="pl-PL"/>
              </w:rPr>
              <w:t>Nazwa:</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Remont dachu na budynku magazynu zbożowego.</w:t>
            </w:r>
          </w:p>
        </w:tc>
      </w:tr>
    </w:tbl>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1) Krótki opis przedmiotu zamówienia </w:t>
      </w:r>
      <w:r w:rsidRPr="001112B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1112B1">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1112B1">
        <w:rPr>
          <w:rFonts w:ascii="Times New Roman" w:eastAsia="Times New Roman" w:hAnsi="Times New Roman" w:cs="Times New Roman"/>
          <w:b/>
          <w:bCs/>
          <w:color w:val="000000"/>
          <w:sz w:val="24"/>
          <w:szCs w:val="24"/>
          <w:lang w:eastAsia="pl-PL"/>
        </w:rPr>
        <w:t>budowlane:</w:t>
      </w:r>
      <w:r w:rsidRPr="001112B1">
        <w:rPr>
          <w:rFonts w:ascii="Times New Roman" w:eastAsia="Times New Roman" w:hAnsi="Times New Roman" w:cs="Times New Roman"/>
          <w:color w:val="000000"/>
          <w:sz w:val="24"/>
          <w:szCs w:val="24"/>
          <w:lang w:eastAsia="pl-PL"/>
        </w:rPr>
        <w:t>Część</w:t>
      </w:r>
      <w:proofErr w:type="spellEnd"/>
      <w:r w:rsidRPr="001112B1">
        <w:rPr>
          <w:rFonts w:ascii="Times New Roman" w:eastAsia="Times New Roman" w:hAnsi="Times New Roman" w:cs="Times New Roman"/>
          <w:color w:val="000000"/>
          <w:sz w:val="24"/>
          <w:szCs w:val="24"/>
          <w:lang w:eastAsia="pl-PL"/>
        </w:rPr>
        <w:t xml:space="preserve"> I Remont dachu na budynku magazynu zbożowego. Zgodnie z załączoną dokumentacją projektową zakres prac obejmuje: - wymianę pokrycia dachowego na blachę ocynkowaną powlekaną płaską gr 0,5mm (rąbek stojący) w kolorze grafitowym - wymianę uszkodzonych elementów więźby dachowej - wymiana pełnego deskowania - wymianę obróbek blacharskich – rynien i rur spustowych - remont instalacji odgromowej - inne prace i czynności niezbędne do kompletnego i prawidłowego wykonania remontu dachu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2) Wspólny Słownik Zamówień(CPV): </w:t>
      </w:r>
      <w:r w:rsidRPr="001112B1">
        <w:rPr>
          <w:rFonts w:ascii="Times New Roman" w:eastAsia="Times New Roman" w:hAnsi="Times New Roman" w:cs="Times New Roman"/>
          <w:color w:val="000000"/>
          <w:sz w:val="24"/>
          <w:szCs w:val="24"/>
          <w:lang w:eastAsia="pl-PL"/>
        </w:rPr>
        <w:t>45260000-7,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1112B1">
        <w:rPr>
          <w:rFonts w:ascii="Times New Roman" w:eastAsia="Times New Roman" w:hAnsi="Times New Roman" w:cs="Times New Roman"/>
          <w:color w:val="000000"/>
          <w:sz w:val="24"/>
          <w:szCs w:val="24"/>
          <w:lang w:eastAsia="pl-PL"/>
        </w:rPr>
        <w:br/>
        <w:t>Wartość bez VAT: </w:t>
      </w:r>
      <w:r w:rsidRPr="001112B1">
        <w:rPr>
          <w:rFonts w:ascii="Times New Roman" w:eastAsia="Times New Roman" w:hAnsi="Times New Roman" w:cs="Times New Roman"/>
          <w:color w:val="000000"/>
          <w:sz w:val="24"/>
          <w:szCs w:val="24"/>
          <w:lang w:eastAsia="pl-PL"/>
        </w:rPr>
        <w:br/>
        <w:t>Waluta: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4) Czas trwania lub termin wykonania: </w:t>
      </w:r>
      <w:r w:rsidRPr="001112B1">
        <w:rPr>
          <w:rFonts w:ascii="Times New Roman" w:eastAsia="Times New Roman" w:hAnsi="Times New Roman" w:cs="Times New Roman"/>
          <w:color w:val="000000"/>
          <w:sz w:val="24"/>
          <w:szCs w:val="24"/>
          <w:lang w:eastAsia="pl-PL"/>
        </w:rPr>
        <w:br/>
        <w:t>okres w miesiącach: </w:t>
      </w:r>
      <w:r w:rsidRPr="001112B1">
        <w:rPr>
          <w:rFonts w:ascii="Times New Roman" w:eastAsia="Times New Roman" w:hAnsi="Times New Roman" w:cs="Times New Roman"/>
          <w:color w:val="000000"/>
          <w:sz w:val="24"/>
          <w:szCs w:val="24"/>
          <w:lang w:eastAsia="pl-PL"/>
        </w:rPr>
        <w:br/>
        <w:t>okres w dniach: </w:t>
      </w:r>
      <w:r w:rsidRPr="001112B1">
        <w:rPr>
          <w:rFonts w:ascii="Times New Roman" w:eastAsia="Times New Roman" w:hAnsi="Times New Roman" w:cs="Times New Roman"/>
          <w:color w:val="000000"/>
          <w:sz w:val="24"/>
          <w:szCs w:val="24"/>
          <w:lang w:eastAsia="pl-PL"/>
        </w:rPr>
        <w:br/>
        <w:t>data rozpoczęcia: </w:t>
      </w:r>
      <w:r w:rsidRPr="001112B1">
        <w:rPr>
          <w:rFonts w:ascii="Times New Roman" w:eastAsia="Times New Roman" w:hAnsi="Times New Roman" w:cs="Times New Roman"/>
          <w:color w:val="000000"/>
          <w:sz w:val="24"/>
          <w:szCs w:val="24"/>
          <w:lang w:eastAsia="pl-PL"/>
        </w:rPr>
        <w:br/>
        <w:t>data zakończenia: 2018-11-30</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6"/>
        <w:gridCol w:w="1016"/>
      </w:tblGrid>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Znaczenie</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60,00</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Okres rękojmi,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40,00</w:t>
            </w:r>
          </w:p>
        </w:tc>
      </w:tr>
    </w:tbl>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6) INFORMACJE DODATKOWE:</w:t>
      </w:r>
      <w:r w:rsidRPr="001112B1">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75"/>
      </w:tblGrid>
      <w:tr w:rsidR="001112B1" w:rsidRPr="001112B1" w:rsidTr="001112B1">
        <w:trPr>
          <w:tblCellSpacing w:w="15" w:type="dxa"/>
        </w:trPr>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b/>
                <w:bCs/>
                <w:sz w:val="24"/>
                <w:szCs w:val="24"/>
                <w:lang w:eastAsia="pl-PL"/>
              </w:rPr>
              <w:t>Część nr:</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2</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b/>
                <w:bCs/>
                <w:sz w:val="24"/>
                <w:szCs w:val="24"/>
                <w:lang w:eastAsia="pl-PL"/>
              </w:rPr>
              <w:t>Nazwa:</w:t>
            </w:r>
          </w:p>
        </w:tc>
        <w:tc>
          <w:tcPr>
            <w:tcW w:w="0" w:type="auto"/>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Remont dachu na budynku rządcówki.</w:t>
            </w:r>
          </w:p>
        </w:tc>
      </w:tr>
    </w:tbl>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b/>
          <w:bCs/>
          <w:color w:val="000000"/>
          <w:sz w:val="24"/>
          <w:szCs w:val="24"/>
          <w:lang w:eastAsia="pl-PL"/>
        </w:rPr>
        <w:t>1) Krótki opis przedmiotu zamówienia </w:t>
      </w:r>
      <w:r w:rsidRPr="001112B1">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1112B1">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1112B1">
        <w:rPr>
          <w:rFonts w:ascii="Times New Roman" w:eastAsia="Times New Roman" w:hAnsi="Times New Roman" w:cs="Times New Roman"/>
          <w:b/>
          <w:bCs/>
          <w:color w:val="000000"/>
          <w:sz w:val="24"/>
          <w:szCs w:val="24"/>
          <w:lang w:eastAsia="pl-PL"/>
        </w:rPr>
        <w:t>budowlane:</w:t>
      </w:r>
      <w:r w:rsidRPr="001112B1">
        <w:rPr>
          <w:rFonts w:ascii="Times New Roman" w:eastAsia="Times New Roman" w:hAnsi="Times New Roman" w:cs="Times New Roman"/>
          <w:color w:val="000000"/>
          <w:sz w:val="24"/>
          <w:szCs w:val="24"/>
          <w:lang w:eastAsia="pl-PL"/>
        </w:rPr>
        <w:t>Część</w:t>
      </w:r>
      <w:proofErr w:type="spellEnd"/>
      <w:r w:rsidRPr="001112B1">
        <w:rPr>
          <w:rFonts w:ascii="Times New Roman" w:eastAsia="Times New Roman" w:hAnsi="Times New Roman" w:cs="Times New Roman"/>
          <w:color w:val="000000"/>
          <w:sz w:val="24"/>
          <w:szCs w:val="24"/>
          <w:lang w:eastAsia="pl-PL"/>
        </w:rPr>
        <w:t xml:space="preserve"> II Remont dachu na budynku rządcówki. Zgodnie z załączoną dokumentacją projektową zakres prac obejmuje: - wymianę pokrycia dachowego z eternitu na blachę ocynkowaną powlekaną płaską gr 0,5 mm (rąbek stojący) - wymianę uszkodzonych elementów więźby dachowej w ilości około 30% wraz z przemurowaniem kominów - wymianę obróbek blacharskich wraz z instalacja odgromową - inne prace i czynności niezbędne do kompletnego i prawidłowego wykonania remontu dachu - zamontowanie zdjętych z budynku rządcówki rynien i rur spustowych na budynku wozowni i </w:t>
      </w:r>
      <w:proofErr w:type="spellStart"/>
      <w:r w:rsidRPr="001112B1">
        <w:rPr>
          <w:rFonts w:ascii="Times New Roman" w:eastAsia="Times New Roman" w:hAnsi="Times New Roman" w:cs="Times New Roman"/>
          <w:color w:val="000000"/>
          <w:sz w:val="24"/>
          <w:szCs w:val="24"/>
          <w:lang w:eastAsia="pl-PL"/>
        </w:rPr>
        <w:t>stelmarmi</w:t>
      </w:r>
      <w:proofErr w:type="spellEnd"/>
      <w:r w:rsidRPr="001112B1">
        <w:rPr>
          <w:rFonts w:ascii="Times New Roman" w:eastAsia="Times New Roman" w:hAnsi="Times New Roman" w:cs="Times New Roman"/>
          <w:color w:val="000000"/>
          <w:sz w:val="24"/>
          <w:szCs w:val="24"/>
          <w:lang w:eastAsia="pl-PL"/>
        </w:rPr>
        <w:t xml:space="preserve"> w ilościach rynny 24mb, rura spustowa 8mb.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2) Wspólny Słownik Zamówień(CPV): </w:t>
      </w:r>
      <w:r w:rsidRPr="001112B1">
        <w:rPr>
          <w:rFonts w:ascii="Times New Roman" w:eastAsia="Times New Roman" w:hAnsi="Times New Roman" w:cs="Times New Roman"/>
          <w:color w:val="000000"/>
          <w:sz w:val="24"/>
          <w:szCs w:val="24"/>
          <w:lang w:eastAsia="pl-PL"/>
        </w:rPr>
        <w:t>45260000-7,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1112B1">
        <w:rPr>
          <w:rFonts w:ascii="Times New Roman" w:eastAsia="Times New Roman" w:hAnsi="Times New Roman" w:cs="Times New Roman"/>
          <w:color w:val="000000"/>
          <w:sz w:val="24"/>
          <w:szCs w:val="24"/>
          <w:lang w:eastAsia="pl-PL"/>
        </w:rPr>
        <w:br/>
        <w:t>Wartość bez VAT: </w:t>
      </w:r>
      <w:r w:rsidRPr="001112B1">
        <w:rPr>
          <w:rFonts w:ascii="Times New Roman" w:eastAsia="Times New Roman" w:hAnsi="Times New Roman" w:cs="Times New Roman"/>
          <w:color w:val="000000"/>
          <w:sz w:val="24"/>
          <w:szCs w:val="24"/>
          <w:lang w:eastAsia="pl-PL"/>
        </w:rPr>
        <w:br/>
        <w:t>Waluta: </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color w:val="000000"/>
          <w:sz w:val="24"/>
          <w:szCs w:val="24"/>
          <w:lang w:eastAsia="pl-PL"/>
        </w:rPr>
        <w:lastRenderedPageBreak/>
        <w:br/>
      </w:r>
      <w:r w:rsidRPr="001112B1">
        <w:rPr>
          <w:rFonts w:ascii="Times New Roman" w:eastAsia="Times New Roman" w:hAnsi="Times New Roman" w:cs="Times New Roman"/>
          <w:b/>
          <w:bCs/>
          <w:color w:val="000000"/>
          <w:sz w:val="24"/>
          <w:szCs w:val="24"/>
          <w:lang w:eastAsia="pl-PL"/>
        </w:rPr>
        <w:t>4) Czas trwania lub termin wykonania: </w:t>
      </w:r>
      <w:r w:rsidRPr="001112B1">
        <w:rPr>
          <w:rFonts w:ascii="Times New Roman" w:eastAsia="Times New Roman" w:hAnsi="Times New Roman" w:cs="Times New Roman"/>
          <w:color w:val="000000"/>
          <w:sz w:val="24"/>
          <w:szCs w:val="24"/>
          <w:lang w:eastAsia="pl-PL"/>
        </w:rPr>
        <w:br/>
        <w:t>okres w miesiącach: </w:t>
      </w:r>
      <w:r w:rsidRPr="001112B1">
        <w:rPr>
          <w:rFonts w:ascii="Times New Roman" w:eastAsia="Times New Roman" w:hAnsi="Times New Roman" w:cs="Times New Roman"/>
          <w:color w:val="000000"/>
          <w:sz w:val="24"/>
          <w:szCs w:val="24"/>
          <w:lang w:eastAsia="pl-PL"/>
        </w:rPr>
        <w:br/>
        <w:t>okres w dniach: </w:t>
      </w:r>
      <w:r w:rsidRPr="001112B1">
        <w:rPr>
          <w:rFonts w:ascii="Times New Roman" w:eastAsia="Times New Roman" w:hAnsi="Times New Roman" w:cs="Times New Roman"/>
          <w:color w:val="000000"/>
          <w:sz w:val="24"/>
          <w:szCs w:val="24"/>
          <w:lang w:eastAsia="pl-PL"/>
        </w:rPr>
        <w:br/>
        <w:t>data rozpoczęcia: </w:t>
      </w:r>
      <w:r w:rsidRPr="001112B1">
        <w:rPr>
          <w:rFonts w:ascii="Times New Roman" w:eastAsia="Times New Roman" w:hAnsi="Times New Roman" w:cs="Times New Roman"/>
          <w:color w:val="000000"/>
          <w:sz w:val="24"/>
          <w:szCs w:val="24"/>
          <w:lang w:eastAsia="pl-PL"/>
        </w:rPr>
        <w:br/>
        <w:t>data zakończenia: 2018-11-30</w:t>
      </w: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6"/>
        <w:gridCol w:w="1016"/>
      </w:tblGrid>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Znaczenie</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60,00</w:t>
            </w:r>
          </w:p>
        </w:tc>
      </w:tr>
      <w:tr w:rsidR="001112B1" w:rsidRPr="001112B1" w:rsidTr="001112B1">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Okres rękojmi,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sz w:val="24"/>
                <w:szCs w:val="24"/>
                <w:lang w:eastAsia="pl-PL"/>
              </w:rPr>
              <w:t>40,00</w:t>
            </w:r>
          </w:p>
        </w:tc>
      </w:tr>
    </w:tbl>
    <w:p w:rsidR="001112B1" w:rsidRPr="001112B1" w:rsidRDefault="001112B1" w:rsidP="001112B1">
      <w:pPr>
        <w:spacing w:after="0" w:line="240" w:lineRule="auto"/>
        <w:rPr>
          <w:rFonts w:ascii="Times New Roman" w:eastAsia="Times New Roman" w:hAnsi="Times New Roman" w:cs="Times New Roman"/>
          <w:color w:val="000000"/>
          <w:sz w:val="24"/>
          <w:szCs w:val="24"/>
          <w:lang w:eastAsia="pl-PL"/>
        </w:rPr>
      </w:pPr>
      <w:r w:rsidRPr="001112B1">
        <w:rPr>
          <w:rFonts w:ascii="Times New Roman" w:eastAsia="Times New Roman" w:hAnsi="Times New Roman" w:cs="Times New Roman"/>
          <w:color w:val="000000"/>
          <w:sz w:val="24"/>
          <w:szCs w:val="24"/>
          <w:lang w:eastAsia="pl-PL"/>
        </w:rPr>
        <w:br/>
      </w:r>
      <w:r w:rsidRPr="001112B1">
        <w:rPr>
          <w:rFonts w:ascii="Times New Roman" w:eastAsia="Times New Roman" w:hAnsi="Times New Roman" w:cs="Times New Roman"/>
          <w:b/>
          <w:bCs/>
          <w:color w:val="000000"/>
          <w:sz w:val="24"/>
          <w:szCs w:val="24"/>
          <w:lang w:eastAsia="pl-PL"/>
        </w:rPr>
        <w:t>6) INFORMACJE DODATKOWE:</w:t>
      </w:r>
      <w:r w:rsidRPr="001112B1">
        <w:rPr>
          <w:rFonts w:ascii="Times New Roman" w:eastAsia="Times New Roman" w:hAnsi="Times New Roman" w:cs="Times New Roman"/>
          <w:color w:val="000000"/>
          <w:sz w:val="24"/>
          <w:szCs w:val="24"/>
          <w:lang w:eastAsia="pl-PL"/>
        </w:rPr>
        <w:br/>
      </w:r>
    </w:p>
    <w:p w:rsidR="001112B1" w:rsidRPr="001112B1" w:rsidRDefault="001112B1" w:rsidP="001112B1">
      <w:pPr>
        <w:spacing w:after="270" w:line="450" w:lineRule="atLeast"/>
        <w:rPr>
          <w:rFonts w:ascii="Times New Roman" w:eastAsia="Times New Roman" w:hAnsi="Times New Roman" w:cs="Times New Roman"/>
          <w:color w:val="000000"/>
          <w:sz w:val="27"/>
          <w:szCs w:val="27"/>
          <w:lang w:eastAsia="pl-PL"/>
        </w:rPr>
      </w:pPr>
    </w:p>
    <w:p w:rsidR="001112B1" w:rsidRPr="001112B1" w:rsidRDefault="001112B1" w:rsidP="001112B1">
      <w:pPr>
        <w:spacing w:after="0" w:line="240" w:lineRule="auto"/>
        <w:rPr>
          <w:rFonts w:ascii="Times New Roman" w:eastAsia="Times New Roman" w:hAnsi="Times New Roman" w:cs="Times New Roman"/>
          <w:sz w:val="24"/>
          <w:szCs w:val="24"/>
          <w:lang w:eastAsia="pl-PL"/>
        </w:rPr>
      </w:pPr>
      <w:r w:rsidRPr="001112B1">
        <w:rPr>
          <w:rFonts w:ascii="Times New Roman" w:eastAsia="Times New Roman" w:hAnsi="Times New Roman" w:cs="Times New Roman"/>
          <w:color w:val="000000"/>
          <w:sz w:val="27"/>
          <w:szCs w:val="27"/>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112B1" w:rsidRPr="001112B1" w:rsidTr="001112B1">
        <w:trPr>
          <w:tblCellSpacing w:w="15" w:type="dxa"/>
        </w:trPr>
        <w:tc>
          <w:tcPr>
            <w:tcW w:w="0" w:type="auto"/>
            <w:vAlign w:val="center"/>
          </w:tcPr>
          <w:p w:rsidR="001112B1" w:rsidRPr="001112B1" w:rsidRDefault="001112B1" w:rsidP="001112B1">
            <w:pPr>
              <w:spacing w:after="0" w:line="240" w:lineRule="auto"/>
              <w:rPr>
                <w:rFonts w:ascii="Times New Roman" w:eastAsia="Times New Roman" w:hAnsi="Times New Roman" w:cs="Times New Roman"/>
                <w:color w:val="000000"/>
                <w:sz w:val="27"/>
                <w:szCs w:val="27"/>
                <w:lang w:eastAsia="pl-PL"/>
              </w:rPr>
            </w:pPr>
          </w:p>
        </w:tc>
      </w:tr>
    </w:tbl>
    <w:p w:rsidR="00FA2D98" w:rsidRDefault="00FA2D98"/>
    <w:sectPr w:rsidR="00FA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1"/>
    <w:rsid w:val="001112B1"/>
    <w:rsid w:val="00FA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90C6-3938-470F-A933-E103F428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7736">
      <w:bodyDiv w:val="1"/>
      <w:marLeft w:val="0"/>
      <w:marRight w:val="0"/>
      <w:marTop w:val="0"/>
      <w:marBottom w:val="0"/>
      <w:divBdr>
        <w:top w:val="none" w:sz="0" w:space="0" w:color="auto"/>
        <w:left w:val="none" w:sz="0" w:space="0" w:color="auto"/>
        <w:bottom w:val="none" w:sz="0" w:space="0" w:color="auto"/>
        <w:right w:val="none" w:sz="0" w:space="0" w:color="auto"/>
      </w:divBdr>
      <w:divsChild>
        <w:div w:id="633871304">
          <w:marLeft w:val="0"/>
          <w:marRight w:val="0"/>
          <w:marTop w:val="0"/>
          <w:marBottom w:val="0"/>
          <w:divBdr>
            <w:top w:val="none" w:sz="0" w:space="0" w:color="auto"/>
            <w:left w:val="none" w:sz="0" w:space="0" w:color="auto"/>
            <w:bottom w:val="none" w:sz="0" w:space="0" w:color="auto"/>
            <w:right w:val="none" w:sz="0" w:space="0" w:color="auto"/>
          </w:divBdr>
          <w:divsChild>
            <w:div w:id="747536373">
              <w:marLeft w:val="0"/>
              <w:marRight w:val="0"/>
              <w:marTop w:val="0"/>
              <w:marBottom w:val="0"/>
              <w:divBdr>
                <w:top w:val="none" w:sz="0" w:space="0" w:color="auto"/>
                <w:left w:val="none" w:sz="0" w:space="0" w:color="auto"/>
                <w:bottom w:val="none" w:sz="0" w:space="0" w:color="auto"/>
                <w:right w:val="none" w:sz="0" w:space="0" w:color="auto"/>
              </w:divBdr>
            </w:div>
            <w:div w:id="219249108">
              <w:marLeft w:val="0"/>
              <w:marRight w:val="0"/>
              <w:marTop w:val="0"/>
              <w:marBottom w:val="0"/>
              <w:divBdr>
                <w:top w:val="none" w:sz="0" w:space="0" w:color="auto"/>
                <w:left w:val="none" w:sz="0" w:space="0" w:color="auto"/>
                <w:bottom w:val="none" w:sz="0" w:space="0" w:color="auto"/>
                <w:right w:val="none" w:sz="0" w:space="0" w:color="auto"/>
              </w:divBdr>
            </w:div>
            <w:div w:id="517963368">
              <w:marLeft w:val="0"/>
              <w:marRight w:val="0"/>
              <w:marTop w:val="0"/>
              <w:marBottom w:val="0"/>
              <w:divBdr>
                <w:top w:val="none" w:sz="0" w:space="0" w:color="auto"/>
                <w:left w:val="none" w:sz="0" w:space="0" w:color="auto"/>
                <w:bottom w:val="none" w:sz="0" w:space="0" w:color="auto"/>
                <w:right w:val="none" w:sz="0" w:space="0" w:color="auto"/>
              </w:divBdr>
              <w:divsChild>
                <w:div w:id="1921406886">
                  <w:marLeft w:val="0"/>
                  <w:marRight w:val="0"/>
                  <w:marTop w:val="0"/>
                  <w:marBottom w:val="0"/>
                  <w:divBdr>
                    <w:top w:val="none" w:sz="0" w:space="0" w:color="auto"/>
                    <w:left w:val="none" w:sz="0" w:space="0" w:color="auto"/>
                    <w:bottom w:val="none" w:sz="0" w:space="0" w:color="auto"/>
                    <w:right w:val="none" w:sz="0" w:space="0" w:color="auto"/>
                  </w:divBdr>
                </w:div>
              </w:divsChild>
            </w:div>
            <w:div w:id="1372921507">
              <w:marLeft w:val="0"/>
              <w:marRight w:val="0"/>
              <w:marTop w:val="0"/>
              <w:marBottom w:val="0"/>
              <w:divBdr>
                <w:top w:val="none" w:sz="0" w:space="0" w:color="auto"/>
                <w:left w:val="none" w:sz="0" w:space="0" w:color="auto"/>
                <w:bottom w:val="none" w:sz="0" w:space="0" w:color="auto"/>
                <w:right w:val="none" w:sz="0" w:space="0" w:color="auto"/>
              </w:divBdr>
              <w:divsChild>
                <w:div w:id="243759962">
                  <w:marLeft w:val="0"/>
                  <w:marRight w:val="0"/>
                  <w:marTop w:val="0"/>
                  <w:marBottom w:val="0"/>
                  <w:divBdr>
                    <w:top w:val="none" w:sz="0" w:space="0" w:color="auto"/>
                    <w:left w:val="none" w:sz="0" w:space="0" w:color="auto"/>
                    <w:bottom w:val="none" w:sz="0" w:space="0" w:color="auto"/>
                    <w:right w:val="none" w:sz="0" w:space="0" w:color="auto"/>
                  </w:divBdr>
                </w:div>
              </w:divsChild>
            </w:div>
            <w:div w:id="1300304383">
              <w:marLeft w:val="0"/>
              <w:marRight w:val="0"/>
              <w:marTop w:val="0"/>
              <w:marBottom w:val="0"/>
              <w:divBdr>
                <w:top w:val="none" w:sz="0" w:space="0" w:color="auto"/>
                <w:left w:val="none" w:sz="0" w:space="0" w:color="auto"/>
                <w:bottom w:val="none" w:sz="0" w:space="0" w:color="auto"/>
                <w:right w:val="none" w:sz="0" w:space="0" w:color="auto"/>
              </w:divBdr>
              <w:divsChild>
                <w:div w:id="1637029647">
                  <w:marLeft w:val="0"/>
                  <w:marRight w:val="0"/>
                  <w:marTop w:val="0"/>
                  <w:marBottom w:val="0"/>
                  <w:divBdr>
                    <w:top w:val="none" w:sz="0" w:space="0" w:color="auto"/>
                    <w:left w:val="none" w:sz="0" w:space="0" w:color="auto"/>
                    <w:bottom w:val="none" w:sz="0" w:space="0" w:color="auto"/>
                    <w:right w:val="none" w:sz="0" w:space="0" w:color="auto"/>
                  </w:divBdr>
                </w:div>
                <w:div w:id="894245116">
                  <w:marLeft w:val="0"/>
                  <w:marRight w:val="0"/>
                  <w:marTop w:val="0"/>
                  <w:marBottom w:val="0"/>
                  <w:divBdr>
                    <w:top w:val="none" w:sz="0" w:space="0" w:color="auto"/>
                    <w:left w:val="none" w:sz="0" w:space="0" w:color="auto"/>
                    <w:bottom w:val="none" w:sz="0" w:space="0" w:color="auto"/>
                    <w:right w:val="none" w:sz="0" w:space="0" w:color="auto"/>
                  </w:divBdr>
                </w:div>
                <w:div w:id="2025132301">
                  <w:marLeft w:val="0"/>
                  <w:marRight w:val="0"/>
                  <w:marTop w:val="0"/>
                  <w:marBottom w:val="0"/>
                  <w:divBdr>
                    <w:top w:val="none" w:sz="0" w:space="0" w:color="auto"/>
                    <w:left w:val="none" w:sz="0" w:space="0" w:color="auto"/>
                    <w:bottom w:val="none" w:sz="0" w:space="0" w:color="auto"/>
                    <w:right w:val="none" w:sz="0" w:space="0" w:color="auto"/>
                  </w:divBdr>
                </w:div>
                <w:div w:id="827405281">
                  <w:marLeft w:val="0"/>
                  <w:marRight w:val="0"/>
                  <w:marTop w:val="0"/>
                  <w:marBottom w:val="0"/>
                  <w:divBdr>
                    <w:top w:val="none" w:sz="0" w:space="0" w:color="auto"/>
                    <w:left w:val="none" w:sz="0" w:space="0" w:color="auto"/>
                    <w:bottom w:val="none" w:sz="0" w:space="0" w:color="auto"/>
                    <w:right w:val="none" w:sz="0" w:space="0" w:color="auto"/>
                  </w:divBdr>
                </w:div>
              </w:divsChild>
            </w:div>
            <w:div w:id="1519612683">
              <w:marLeft w:val="0"/>
              <w:marRight w:val="0"/>
              <w:marTop w:val="0"/>
              <w:marBottom w:val="0"/>
              <w:divBdr>
                <w:top w:val="none" w:sz="0" w:space="0" w:color="auto"/>
                <w:left w:val="none" w:sz="0" w:space="0" w:color="auto"/>
                <w:bottom w:val="none" w:sz="0" w:space="0" w:color="auto"/>
                <w:right w:val="none" w:sz="0" w:space="0" w:color="auto"/>
              </w:divBdr>
              <w:divsChild>
                <w:div w:id="2138142313">
                  <w:marLeft w:val="0"/>
                  <w:marRight w:val="0"/>
                  <w:marTop w:val="0"/>
                  <w:marBottom w:val="0"/>
                  <w:divBdr>
                    <w:top w:val="none" w:sz="0" w:space="0" w:color="auto"/>
                    <w:left w:val="none" w:sz="0" w:space="0" w:color="auto"/>
                    <w:bottom w:val="none" w:sz="0" w:space="0" w:color="auto"/>
                    <w:right w:val="none" w:sz="0" w:space="0" w:color="auto"/>
                  </w:divBdr>
                </w:div>
                <w:div w:id="858667408">
                  <w:marLeft w:val="0"/>
                  <w:marRight w:val="0"/>
                  <w:marTop w:val="0"/>
                  <w:marBottom w:val="0"/>
                  <w:divBdr>
                    <w:top w:val="none" w:sz="0" w:space="0" w:color="auto"/>
                    <w:left w:val="none" w:sz="0" w:space="0" w:color="auto"/>
                    <w:bottom w:val="none" w:sz="0" w:space="0" w:color="auto"/>
                    <w:right w:val="none" w:sz="0" w:space="0" w:color="auto"/>
                  </w:divBdr>
                </w:div>
                <w:div w:id="1967658856">
                  <w:marLeft w:val="0"/>
                  <w:marRight w:val="0"/>
                  <w:marTop w:val="0"/>
                  <w:marBottom w:val="0"/>
                  <w:divBdr>
                    <w:top w:val="none" w:sz="0" w:space="0" w:color="auto"/>
                    <w:left w:val="none" w:sz="0" w:space="0" w:color="auto"/>
                    <w:bottom w:val="none" w:sz="0" w:space="0" w:color="auto"/>
                    <w:right w:val="none" w:sz="0" w:space="0" w:color="auto"/>
                  </w:divBdr>
                </w:div>
                <w:div w:id="30308744">
                  <w:marLeft w:val="0"/>
                  <w:marRight w:val="0"/>
                  <w:marTop w:val="0"/>
                  <w:marBottom w:val="0"/>
                  <w:divBdr>
                    <w:top w:val="none" w:sz="0" w:space="0" w:color="auto"/>
                    <w:left w:val="none" w:sz="0" w:space="0" w:color="auto"/>
                    <w:bottom w:val="none" w:sz="0" w:space="0" w:color="auto"/>
                    <w:right w:val="none" w:sz="0" w:space="0" w:color="auto"/>
                  </w:divBdr>
                </w:div>
                <w:div w:id="357127124">
                  <w:marLeft w:val="0"/>
                  <w:marRight w:val="0"/>
                  <w:marTop w:val="0"/>
                  <w:marBottom w:val="0"/>
                  <w:divBdr>
                    <w:top w:val="none" w:sz="0" w:space="0" w:color="auto"/>
                    <w:left w:val="none" w:sz="0" w:space="0" w:color="auto"/>
                    <w:bottom w:val="none" w:sz="0" w:space="0" w:color="auto"/>
                    <w:right w:val="none" w:sz="0" w:space="0" w:color="auto"/>
                  </w:divBdr>
                </w:div>
                <w:div w:id="187718598">
                  <w:marLeft w:val="0"/>
                  <w:marRight w:val="0"/>
                  <w:marTop w:val="0"/>
                  <w:marBottom w:val="0"/>
                  <w:divBdr>
                    <w:top w:val="none" w:sz="0" w:space="0" w:color="auto"/>
                    <w:left w:val="none" w:sz="0" w:space="0" w:color="auto"/>
                    <w:bottom w:val="none" w:sz="0" w:space="0" w:color="auto"/>
                    <w:right w:val="none" w:sz="0" w:space="0" w:color="auto"/>
                  </w:divBdr>
                </w:div>
                <w:div w:id="1333144618">
                  <w:marLeft w:val="0"/>
                  <w:marRight w:val="0"/>
                  <w:marTop w:val="0"/>
                  <w:marBottom w:val="0"/>
                  <w:divBdr>
                    <w:top w:val="none" w:sz="0" w:space="0" w:color="auto"/>
                    <w:left w:val="none" w:sz="0" w:space="0" w:color="auto"/>
                    <w:bottom w:val="none" w:sz="0" w:space="0" w:color="auto"/>
                    <w:right w:val="none" w:sz="0" w:space="0" w:color="auto"/>
                  </w:divBdr>
                </w:div>
              </w:divsChild>
            </w:div>
            <w:div w:id="514880551">
              <w:marLeft w:val="0"/>
              <w:marRight w:val="0"/>
              <w:marTop w:val="0"/>
              <w:marBottom w:val="0"/>
              <w:divBdr>
                <w:top w:val="none" w:sz="0" w:space="0" w:color="auto"/>
                <w:left w:val="none" w:sz="0" w:space="0" w:color="auto"/>
                <w:bottom w:val="none" w:sz="0" w:space="0" w:color="auto"/>
                <w:right w:val="none" w:sz="0" w:space="0" w:color="auto"/>
              </w:divBdr>
              <w:divsChild>
                <w:div w:id="187989977">
                  <w:marLeft w:val="0"/>
                  <w:marRight w:val="0"/>
                  <w:marTop w:val="0"/>
                  <w:marBottom w:val="0"/>
                  <w:divBdr>
                    <w:top w:val="none" w:sz="0" w:space="0" w:color="auto"/>
                    <w:left w:val="none" w:sz="0" w:space="0" w:color="auto"/>
                    <w:bottom w:val="none" w:sz="0" w:space="0" w:color="auto"/>
                    <w:right w:val="none" w:sz="0" w:space="0" w:color="auto"/>
                  </w:divBdr>
                </w:div>
                <w:div w:id="1716466699">
                  <w:marLeft w:val="0"/>
                  <w:marRight w:val="0"/>
                  <w:marTop w:val="0"/>
                  <w:marBottom w:val="0"/>
                  <w:divBdr>
                    <w:top w:val="none" w:sz="0" w:space="0" w:color="auto"/>
                    <w:left w:val="none" w:sz="0" w:space="0" w:color="auto"/>
                    <w:bottom w:val="none" w:sz="0" w:space="0" w:color="auto"/>
                    <w:right w:val="none" w:sz="0" w:space="0" w:color="auto"/>
                  </w:divBdr>
                </w:div>
              </w:divsChild>
            </w:div>
            <w:div w:id="1693460408">
              <w:marLeft w:val="0"/>
              <w:marRight w:val="0"/>
              <w:marTop w:val="0"/>
              <w:marBottom w:val="0"/>
              <w:divBdr>
                <w:top w:val="none" w:sz="0" w:space="0" w:color="auto"/>
                <w:left w:val="none" w:sz="0" w:space="0" w:color="auto"/>
                <w:bottom w:val="none" w:sz="0" w:space="0" w:color="auto"/>
                <w:right w:val="none" w:sz="0" w:space="0" w:color="auto"/>
              </w:divBdr>
              <w:divsChild>
                <w:div w:id="901791439">
                  <w:marLeft w:val="0"/>
                  <w:marRight w:val="0"/>
                  <w:marTop w:val="0"/>
                  <w:marBottom w:val="0"/>
                  <w:divBdr>
                    <w:top w:val="none" w:sz="0" w:space="0" w:color="auto"/>
                    <w:left w:val="none" w:sz="0" w:space="0" w:color="auto"/>
                    <w:bottom w:val="none" w:sz="0" w:space="0" w:color="auto"/>
                    <w:right w:val="none" w:sz="0" w:space="0" w:color="auto"/>
                  </w:divBdr>
                </w:div>
                <w:div w:id="515193876">
                  <w:marLeft w:val="0"/>
                  <w:marRight w:val="0"/>
                  <w:marTop w:val="0"/>
                  <w:marBottom w:val="0"/>
                  <w:divBdr>
                    <w:top w:val="none" w:sz="0" w:space="0" w:color="auto"/>
                    <w:left w:val="none" w:sz="0" w:space="0" w:color="auto"/>
                    <w:bottom w:val="none" w:sz="0" w:space="0" w:color="auto"/>
                    <w:right w:val="none" w:sz="0" w:space="0" w:color="auto"/>
                  </w:divBdr>
                </w:div>
                <w:div w:id="1657151292">
                  <w:marLeft w:val="0"/>
                  <w:marRight w:val="0"/>
                  <w:marTop w:val="0"/>
                  <w:marBottom w:val="0"/>
                  <w:divBdr>
                    <w:top w:val="none" w:sz="0" w:space="0" w:color="auto"/>
                    <w:left w:val="none" w:sz="0" w:space="0" w:color="auto"/>
                    <w:bottom w:val="none" w:sz="0" w:space="0" w:color="auto"/>
                    <w:right w:val="none" w:sz="0" w:space="0" w:color="auto"/>
                  </w:divBdr>
                </w:div>
                <w:div w:id="1325166155">
                  <w:marLeft w:val="0"/>
                  <w:marRight w:val="0"/>
                  <w:marTop w:val="0"/>
                  <w:marBottom w:val="0"/>
                  <w:divBdr>
                    <w:top w:val="none" w:sz="0" w:space="0" w:color="auto"/>
                    <w:left w:val="none" w:sz="0" w:space="0" w:color="auto"/>
                    <w:bottom w:val="none" w:sz="0" w:space="0" w:color="auto"/>
                    <w:right w:val="none" w:sz="0" w:space="0" w:color="auto"/>
                  </w:divBdr>
                </w:div>
                <w:div w:id="1857113893">
                  <w:marLeft w:val="0"/>
                  <w:marRight w:val="0"/>
                  <w:marTop w:val="0"/>
                  <w:marBottom w:val="0"/>
                  <w:divBdr>
                    <w:top w:val="none" w:sz="0" w:space="0" w:color="auto"/>
                    <w:left w:val="none" w:sz="0" w:space="0" w:color="auto"/>
                    <w:bottom w:val="none" w:sz="0" w:space="0" w:color="auto"/>
                    <w:right w:val="none" w:sz="0" w:space="0" w:color="auto"/>
                  </w:divBdr>
                </w:div>
              </w:divsChild>
            </w:div>
            <w:div w:id="1704209095">
              <w:marLeft w:val="0"/>
              <w:marRight w:val="0"/>
              <w:marTop w:val="0"/>
              <w:marBottom w:val="0"/>
              <w:divBdr>
                <w:top w:val="none" w:sz="0" w:space="0" w:color="auto"/>
                <w:left w:val="none" w:sz="0" w:space="0" w:color="auto"/>
                <w:bottom w:val="none" w:sz="0" w:space="0" w:color="auto"/>
                <w:right w:val="none" w:sz="0" w:space="0" w:color="auto"/>
              </w:divBdr>
              <w:divsChild>
                <w:div w:id="1491748280">
                  <w:marLeft w:val="0"/>
                  <w:marRight w:val="0"/>
                  <w:marTop w:val="0"/>
                  <w:marBottom w:val="0"/>
                  <w:divBdr>
                    <w:top w:val="none" w:sz="0" w:space="0" w:color="auto"/>
                    <w:left w:val="none" w:sz="0" w:space="0" w:color="auto"/>
                    <w:bottom w:val="none" w:sz="0" w:space="0" w:color="auto"/>
                    <w:right w:val="none" w:sz="0" w:space="0" w:color="auto"/>
                  </w:divBdr>
                </w:div>
                <w:div w:id="874004709">
                  <w:marLeft w:val="0"/>
                  <w:marRight w:val="0"/>
                  <w:marTop w:val="0"/>
                  <w:marBottom w:val="0"/>
                  <w:divBdr>
                    <w:top w:val="none" w:sz="0" w:space="0" w:color="auto"/>
                    <w:left w:val="none" w:sz="0" w:space="0" w:color="auto"/>
                    <w:bottom w:val="none" w:sz="0" w:space="0" w:color="auto"/>
                    <w:right w:val="none" w:sz="0" w:space="0" w:color="auto"/>
                  </w:divBdr>
                </w:div>
                <w:div w:id="832139566">
                  <w:marLeft w:val="0"/>
                  <w:marRight w:val="0"/>
                  <w:marTop w:val="0"/>
                  <w:marBottom w:val="0"/>
                  <w:divBdr>
                    <w:top w:val="none" w:sz="0" w:space="0" w:color="auto"/>
                    <w:left w:val="none" w:sz="0" w:space="0" w:color="auto"/>
                    <w:bottom w:val="none" w:sz="0" w:space="0" w:color="auto"/>
                    <w:right w:val="none" w:sz="0" w:space="0" w:color="auto"/>
                  </w:divBdr>
                </w:div>
                <w:div w:id="718554422">
                  <w:marLeft w:val="0"/>
                  <w:marRight w:val="0"/>
                  <w:marTop w:val="0"/>
                  <w:marBottom w:val="0"/>
                  <w:divBdr>
                    <w:top w:val="none" w:sz="0" w:space="0" w:color="auto"/>
                    <w:left w:val="none" w:sz="0" w:space="0" w:color="auto"/>
                    <w:bottom w:val="none" w:sz="0" w:space="0" w:color="auto"/>
                    <w:right w:val="none" w:sz="0" w:space="0" w:color="auto"/>
                  </w:divBdr>
                </w:div>
                <w:div w:id="843127376">
                  <w:marLeft w:val="0"/>
                  <w:marRight w:val="0"/>
                  <w:marTop w:val="0"/>
                  <w:marBottom w:val="0"/>
                  <w:divBdr>
                    <w:top w:val="none" w:sz="0" w:space="0" w:color="auto"/>
                    <w:left w:val="none" w:sz="0" w:space="0" w:color="auto"/>
                    <w:bottom w:val="none" w:sz="0" w:space="0" w:color="auto"/>
                    <w:right w:val="none" w:sz="0" w:space="0" w:color="auto"/>
                  </w:divBdr>
                </w:div>
                <w:div w:id="2098942936">
                  <w:marLeft w:val="0"/>
                  <w:marRight w:val="0"/>
                  <w:marTop w:val="0"/>
                  <w:marBottom w:val="0"/>
                  <w:divBdr>
                    <w:top w:val="none" w:sz="0" w:space="0" w:color="auto"/>
                    <w:left w:val="none" w:sz="0" w:space="0" w:color="auto"/>
                    <w:bottom w:val="none" w:sz="0" w:space="0" w:color="auto"/>
                    <w:right w:val="none" w:sz="0" w:space="0" w:color="auto"/>
                  </w:divBdr>
                </w:div>
                <w:div w:id="863176111">
                  <w:marLeft w:val="0"/>
                  <w:marRight w:val="0"/>
                  <w:marTop w:val="0"/>
                  <w:marBottom w:val="0"/>
                  <w:divBdr>
                    <w:top w:val="none" w:sz="0" w:space="0" w:color="auto"/>
                    <w:left w:val="none" w:sz="0" w:space="0" w:color="auto"/>
                    <w:bottom w:val="none" w:sz="0" w:space="0" w:color="auto"/>
                    <w:right w:val="none" w:sz="0" w:space="0" w:color="auto"/>
                  </w:divBdr>
                </w:div>
                <w:div w:id="1339772012">
                  <w:marLeft w:val="0"/>
                  <w:marRight w:val="0"/>
                  <w:marTop w:val="0"/>
                  <w:marBottom w:val="0"/>
                  <w:divBdr>
                    <w:top w:val="none" w:sz="0" w:space="0" w:color="auto"/>
                    <w:left w:val="none" w:sz="0" w:space="0" w:color="auto"/>
                    <w:bottom w:val="none" w:sz="0" w:space="0" w:color="auto"/>
                    <w:right w:val="none" w:sz="0" w:space="0" w:color="auto"/>
                  </w:divBdr>
                </w:div>
              </w:divsChild>
            </w:div>
            <w:div w:id="302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4287</Words>
  <Characters>25723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Iwona Rudnicka-Karbarz</cp:lastModifiedBy>
  <cp:revision>1</cp:revision>
  <dcterms:created xsi:type="dcterms:W3CDTF">2018-09-14T11:04:00Z</dcterms:created>
  <dcterms:modified xsi:type="dcterms:W3CDTF">2018-09-14T11:05:00Z</dcterms:modified>
</cp:coreProperties>
</file>